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46181" w14:textId="77777777" w:rsidR="00A07EBE" w:rsidRPr="00A07EBE" w:rsidRDefault="00A07EBE" w:rsidP="00A07EBE">
      <w:pPr>
        <w:spacing w:after="200" w:line="276" w:lineRule="auto"/>
        <w:jc w:val="right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A07EBE">
        <w:rPr>
          <w:rFonts w:ascii="Arial" w:eastAsiaTheme="minorEastAsia" w:hAnsi="Arial" w:cs="Arial"/>
          <w:b/>
          <w:sz w:val="18"/>
          <w:szCs w:val="18"/>
          <w:lang w:eastAsia="pl-PL"/>
        </w:rPr>
        <w:t>Załącznik nr 1 do SIWZ</w:t>
      </w:r>
    </w:p>
    <w:p w14:paraId="604D8806" w14:textId="77777777" w:rsidR="00A07EBE" w:rsidRPr="00A07EBE" w:rsidRDefault="00A07EBE" w:rsidP="00A07EBE">
      <w:pPr>
        <w:spacing w:after="200" w:line="276" w:lineRule="auto"/>
        <w:jc w:val="center"/>
        <w:rPr>
          <w:rFonts w:ascii="Arial" w:eastAsiaTheme="minorEastAsia" w:hAnsi="Arial" w:cs="Arial"/>
          <w:b/>
          <w:sz w:val="18"/>
          <w:szCs w:val="18"/>
          <w:lang w:eastAsia="pl-PL"/>
        </w:rPr>
      </w:pPr>
    </w:p>
    <w:p w14:paraId="1968392E" w14:textId="77777777" w:rsidR="00A07EBE" w:rsidRPr="00A07EBE" w:rsidRDefault="00A07EBE" w:rsidP="00A07EB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07EBE">
        <w:rPr>
          <w:rFonts w:ascii="Arial" w:eastAsia="Times New Roman" w:hAnsi="Arial" w:cs="Arial"/>
          <w:b/>
          <w:lang w:eastAsia="pl-PL"/>
        </w:rPr>
        <w:t>WYKAZ PUNKTÓW POBORU:</w:t>
      </w:r>
    </w:p>
    <w:p w14:paraId="602B1283" w14:textId="77777777" w:rsidR="003D5735" w:rsidRDefault="003D5735"/>
    <w:tbl>
      <w:tblPr>
        <w:tblStyle w:val="Tabela-Siatka"/>
        <w:tblW w:w="14473" w:type="dxa"/>
        <w:tblInd w:w="-289" w:type="dxa"/>
        <w:tblLook w:val="04A0" w:firstRow="1" w:lastRow="0" w:firstColumn="1" w:lastColumn="0" w:noHBand="0" w:noVBand="1"/>
      </w:tblPr>
      <w:tblGrid>
        <w:gridCol w:w="2009"/>
        <w:gridCol w:w="1815"/>
        <w:gridCol w:w="2292"/>
        <w:gridCol w:w="1071"/>
        <w:gridCol w:w="1109"/>
        <w:gridCol w:w="1671"/>
        <w:gridCol w:w="1706"/>
        <w:gridCol w:w="1237"/>
        <w:gridCol w:w="1563"/>
      </w:tblGrid>
      <w:tr w:rsidR="00644377" w14:paraId="602B1295" w14:textId="77777777" w:rsidTr="00F9528B">
        <w:tc>
          <w:tcPr>
            <w:tcW w:w="2009" w:type="dxa"/>
            <w:vAlign w:val="center"/>
          </w:tcPr>
          <w:p w14:paraId="602B1284" w14:textId="77777777" w:rsidR="00644377" w:rsidRDefault="00644377" w:rsidP="00535375">
            <w:pPr>
              <w:jc w:val="center"/>
            </w:pPr>
            <w:r>
              <w:t>Obiekt</w:t>
            </w:r>
          </w:p>
        </w:tc>
        <w:tc>
          <w:tcPr>
            <w:tcW w:w="1815" w:type="dxa"/>
            <w:vAlign w:val="center"/>
          </w:tcPr>
          <w:p w14:paraId="602B1285" w14:textId="77777777" w:rsidR="00644377" w:rsidRDefault="00644377" w:rsidP="00535375">
            <w:pPr>
              <w:jc w:val="center"/>
            </w:pPr>
            <w:r>
              <w:t>Adres</w:t>
            </w:r>
          </w:p>
        </w:tc>
        <w:tc>
          <w:tcPr>
            <w:tcW w:w="2292" w:type="dxa"/>
            <w:vAlign w:val="center"/>
          </w:tcPr>
          <w:p w14:paraId="602B1286" w14:textId="77777777" w:rsidR="00644377" w:rsidRDefault="00644377" w:rsidP="00535375">
            <w:pPr>
              <w:jc w:val="center"/>
            </w:pPr>
            <w:r>
              <w:t>Nr PPE/</w:t>
            </w:r>
          </w:p>
          <w:p w14:paraId="602B1287" w14:textId="77777777" w:rsidR="00644377" w:rsidRDefault="00644377" w:rsidP="00535375">
            <w:pPr>
              <w:jc w:val="center"/>
            </w:pPr>
            <w:r>
              <w:t>Punkt poboru nr</w:t>
            </w:r>
          </w:p>
        </w:tc>
        <w:tc>
          <w:tcPr>
            <w:tcW w:w="1071" w:type="dxa"/>
            <w:vAlign w:val="center"/>
          </w:tcPr>
          <w:p w14:paraId="602B1288" w14:textId="77777777" w:rsidR="00644377" w:rsidRDefault="00644377" w:rsidP="00535375">
            <w:pPr>
              <w:jc w:val="center"/>
            </w:pPr>
            <w:r>
              <w:t>Grupa</w:t>
            </w:r>
          </w:p>
          <w:p w14:paraId="602B1289" w14:textId="77777777" w:rsidR="00644377" w:rsidRDefault="00644377" w:rsidP="00535375">
            <w:pPr>
              <w:jc w:val="center"/>
            </w:pPr>
            <w:r>
              <w:t>taryfowa</w:t>
            </w:r>
          </w:p>
        </w:tc>
        <w:tc>
          <w:tcPr>
            <w:tcW w:w="1109" w:type="dxa"/>
            <w:vAlign w:val="center"/>
          </w:tcPr>
          <w:p w14:paraId="602B128A" w14:textId="77777777" w:rsidR="00644377" w:rsidRDefault="00644377" w:rsidP="00535375">
            <w:pPr>
              <w:jc w:val="center"/>
            </w:pPr>
            <w:r>
              <w:t>Nr</w:t>
            </w:r>
          </w:p>
          <w:p w14:paraId="602B128B" w14:textId="77777777" w:rsidR="00644377" w:rsidRDefault="00644377" w:rsidP="00535375">
            <w:pPr>
              <w:jc w:val="center"/>
            </w:pPr>
            <w:r>
              <w:t>licznika</w:t>
            </w:r>
          </w:p>
        </w:tc>
        <w:tc>
          <w:tcPr>
            <w:tcW w:w="1671" w:type="dxa"/>
            <w:vAlign w:val="center"/>
          </w:tcPr>
          <w:p w14:paraId="602B128C" w14:textId="77777777" w:rsidR="00644377" w:rsidRDefault="00644377" w:rsidP="00644377">
            <w:pPr>
              <w:jc w:val="center"/>
            </w:pPr>
            <w:r>
              <w:t>Moc umowna</w:t>
            </w:r>
          </w:p>
          <w:p w14:paraId="602B128D" w14:textId="77777777" w:rsidR="00644377" w:rsidRDefault="00644377" w:rsidP="00644377">
            <w:pPr>
              <w:jc w:val="center"/>
            </w:pPr>
            <w:r>
              <w:t>[kW]</w:t>
            </w:r>
          </w:p>
        </w:tc>
        <w:tc>
          <w:tcPr>
            <w:tcW w:w="1706" w:type="dxa"/>
            <w:vAlign w:val="center"/>
          </w:tcPr>
          <w:p w14:paraId="602B128E" w14:textId="77777777" w:rsidR="00644377" w:rsidRDefault="00644377" w:rsidP="00644377">
            <w:pPr>
              <w:jc w:val="center"/>
            </w:pPr>
            <w:r>
              <w:t>Szacunkowe</w:t>
            </w:r>
          </w:p>
          <w:p w14:paraId="602B128F" w14:textId="77777777" w:rsidR="00644377" w:rsidRDefault="00644377" w:rsidP="00644377">
            <w:pPr>
              <w:jc w:val="center"/>
            </w:pPr>
            <w:r>
              <w:t>roczne</w:t>
            </w:r>
          </w:p>
          <w:p w14:paraId="602B1290" w14:textId="77777777" w:rsidR="00644377" w:rsidRDefault="00644377" w:rsidP="00644377">
            <w:pPr>
              <w:jc w:val="center"/>
            </w:pPr>
            <w:r>
              <w:t>zużycie</w:t>
            </w:r>
          </w:p>
          <w:p w14:paraId="602B1291" w14:textId="7C9A4D2A" w:rsidR="00644377" w:rsidRDefault="00A07EBE" w:rsidP="00644377">
            <w:pPr>
              <w:jc w:val="center"/>
            </w:pPr>
            <w:r>
              <w:t>[M</w:t>
            </w:r>
            <w:r w:rsidR="00644377">
              <w:t>Wh}</w:t>
            </w:r>
          </w:p>
        </w:tc>
        <w:tc>
          <w:tcPr>
            <w:tcW w:w="1237" w:type="dxa"/>
            <w:vAlign w:val="center"/>
          </w:tcPr>
          <w:p w14:paraId="602B1292" w14:textId="77777777" w:rsidR="00644377" w:rsidRDefault="00644377" w:rsidP="00644377">
            <w:pPr>
              <w:jc w:val="center"/>
            </w:pPr>
            <w:r>
              <w:t>Okres rozliczenia</w:t>
            </w:r>
          </w:p>
        </w:tc>
        <w:tc>
          <w:tcPr>
            <w:tcW w:w="1563" w:type="dxa"/>
            <w:vAlign w:val="center"/>
          </w:tcPr>
          <w:p w14:paraId="602B1293" w14:textId="77777777" w:rsidR="00644377" w:rsidRDefault="00644377" w:rsidP="00644377">
            <w:pPr>
              <w:jc w:val="center"/>
            </w:pPr>
            <w:r>
              <w:t>Termin</w:t>
            </w:r>
          </w:p>
          <w:p w14:paraId="602B1294" w14:textId="77777777" w:rsidR="00644377" w:rsidRDefault="00644377" w:rsidP="00644377">
            <w:pPr>
              <w:jc w:val="center"/>
            </w:pPr>
            <w:r>
              <w:t>dostawy</w:t>
            </w:r>
          </w:p>
        </w:tc>
      </w:tr>
      <w:tr w:rsidR="00644377" w14:paraId="602B12A4" w14:textId="77777777" w:rsidTr="00F9528B">
        <w:tc>
          <w:tcPr>
            <w:tcW w:w="2009" w:type="dxa"/>
            <w:vAlign w:val="center"/>
          </w:tcPr>
          <w:p w14:paraId="602B1296" w14:textId="77777777" w:rsidR="00644377" w:rsidRDefault="00644377" w:rsidP="00535375">
            <w:pPr>
              <w:jc w:val="center"/>
            </w:pPr>
            <w:r>
              <w:t>Powiatowe Centrum Zdrowia Sp. z o.o.</w:t>
            </w:r>
          </w:p>
          <w:p w14:paraId="602B1297" w14:textId="5F74A3F8" w:rsidR="00644377" w:rsidRDefault="00F9528B" w:rsidP="00535375">
            <w:pPr>
              <w:jc w:val="center"/>
            </w:pPr>
            <w:r>
              <w:t>Budynek Administracji</w:t>
            </w:r>
          </w:p>
        </w:tc>
        <w:tc>
          <w:tcPr>
            <w:tcW w:w="1815" w:type="dxa"/>
            <w:vAlign w:val="center"/>
          </w:tcPr>
          <w:p w14:paraId="602B1298" w14:textId="77777777" w:rsidR="00644377" w:rsidRDefault="00644377" w:rsidP="00535375">
            <w:pPr>
              <w:jc w:val="center"/>
            </w:pPr>
            <w:r>
              <w:t>ul. F. Ceynowy 7</w:t>
            </w:r>
          </w:p>
          <w:p w14:paraId="602B1299" w14:textId="77777777" w:rsidR="00644377" w:rsidRDefault="00644377" w:rsidP="00535375">
            <w:pPr>
              <w:jc w:val="center"/>
            </w:pPr>
            <w:r>
              <w:t>83 – 300 Kartuzy</w:t>
            </w:r>
          </w:p>
        </w:tc>
        <w:tc>
          <w:tcPr>
            <w:tcW w:w="2292" w:type="dxa"/>
            <w:vAlign w:val="center"/>
          </w:tcPr>
          <w:p w14:paraId="602B129A" w14:textId="3B38C5A4" w:rsidR="00644377" w:rsidRDefault="00DE5822" w:rsidP="00535375">
            <w:pPr>
              <w:jc w:val="center"/>
            </w:pPr>
            <w:r>
              <w:t>PL0037350059927220</w:t>
            </w:r>
          </w:p>
          <w:p w14:paraId="602B129B" w14:textId="29235DE8" w:rsidR="00644377" w:rsidRDefault="00644377" w:rsidP="00535375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02B129C" w14:textId="77777777" w:rsidR="00644377" w:rsidRDefault="00644377" w:rsidP="00535375">
            <w:pPr>
              <w:jc w:val="center"/>
            </w:pPr>
            <w:r>
              <w:t>C12A</w:t>
            </w:r>
          </w:p>
        </w:tc>
        <w:tc>
          <w:tcPr>
            <w:tcW w:w="1109" w:type="dxa"/>
            <w:vAlign w:val="center"/>
          </w:tcPr>
          <w:p w14:paraId="602B129D" w14:textId="77777777" w:rsidR="00644377" w:rsidRDefault="00644377" w:rsidP="00535375">
            <w:pPr>
              <w:jc w:val="center"/>
            </w:pPr>
            <w:r>
              <w:t>96202091</w:t>
            </w:r>
          </w:p>
        </w:tc>
        <w:tc>
          <w:tcPr>
            <w:tcW w:w="1671" w:type="dxa"/>
            <w:vAlign w:val="center"/>
          </w:tcPr>
          <w:p w14:paraId="602B129E" w14:textId="10AE28D9" w:rsidR="00644377" w:rsidRDefault="002D29FF" w:rsidP="002D29FF">
            <w:pPr>
              <w:jc w:val="center"/>
            </w:pPr>
            <w:r>
              <w:t>16</w:t>
            </w:r>
          </w:p>
        </w:tc>
        <w:tc>
          <w:tcPr>
            <w:tcW w:w="1706" w:type="dxa"/>
            <w:vAlign w:val="center"/>
          </w:tcPr>
          <w:p w14:paraId="602B129F" w14:textId="468F4D74" w:rsidR="00644377" w:rsidRDefault="00500472" w:rsidP="00A07EBE">
            <w:pPr>
              <w:jc w:val="center"/>
            </w:pPr>
            <w:r>
              <w:t>30</w:t>
            </w:r>
          </w:p>
        </w:tc>
        <w:tc>
          <w:tcPr>
            <w:tcW w:w="1237" w:type="dxa"/>
            <w:vAlign w:val="center"/>
          </w:tcPr>
          <w:p w14:paraId="602B12A0" w14:textId="77777777" w:rsidR="00644377" w:rsidRDefault="00644377" w:rsidP="00644377">
            <w:r>
              <w:t>mies</w:t>
            </w:r>
            <w:bookmarkStart w:id="0" w:name="_GoBack"/>
            <w:bookmarkEnd w:id="0"/>
            <w:r>
              <w:t>ięczny</w:t>
            </w:r>
          </w:p>
        </w:tc>
        <w:tc>
          <w:tcPr>
            <w:tcW w:w="1563" w:type="dxa"/>
            <w:vAlign w:val="center"/>
          </w:tcPr>
          <w:p w14:paraId="602B12A1" w14:textId="4379A781" w:rsidR="00644377" w:rsidRDefault="00C351E4" w:rsidP="00644377">
            <w:r>
              <w:t>01.01.2021</w:t>
            </w:r>
            <w:r w:rsidR="00644377">
              <w:t xml:space="preserve"> r</w:t>
            </w:r>
            <w:r>
              <w:t>.</w:t>
            </w:r>
          </w:p>
          <w:p w14:paraId="602B12A2" w14:textId="77777777" w:rsidR="00644377" w:rsidRDefault="00644377" w:rsidP="00644377">
            <w:r>
              <w:t>do</w:t>
            </w:r>
          </w:p>
          <w:p w14:paraId="602B12A3" w14:textId="202E038E" w:rsidR="00644377" w:rsidRDefault="00644377" w:rsidP="00644377">
            <w:r>
              <w:t>31.12.20</w:t>
            </w:r>
            <w:r w:rsidR="00C351E4">
              <w:t>21</w:t>
            </w:r>
            <w:r>
              <w:t xml:space="preserve"> r.</w:t>
            </w:r>
          </w:p>
        </w:tc>
      </w:tr>
      <w:tr w:rsidR="00644377" w14:paraId="602B12B3" w14:textId="77777777" w:rsidTr="00F9528B">
        <w:tc>
          <w:tcPr>
            <w:tcW w:w="2009" w:type="dxa"/>
            <w:vAlign w:val="center"/>
          </w:tcPr>
          <w:p w14:paraId="602B12A5" w14:textId="77777777" w:rsidR="00644377" w:rsidRDefault="00644377" w:rsidP="00535375">
            <w:pPr>
              <w:jc w:val="center"/>
            </w:pPr>
            <w:r>
              <w:t>Powiatowe Centrum Zdrowia Sp. z o.o.</w:t>
            </w:r>
          </w:p>
          <w:p w14:paraId="602B12A6" w14:textId="405B22E1" w:rsidR="00644377" w:rsidRDefault="00F9528B" w:rsidP="00535375">
            <w:pPr>
              <w:jc w:val="center"/>
            </w:pPr>
            <w:r>
              <w:t>Budynek Główny Szpitala</w:t>
            </w:r>
          </w:p>
        </w:tc>
        <w:tc>
          <w:tcPr>
            <w:tcW w:w="1815" w:type="dxa"/>
            <w:vAlign w:val="center"/>
          </w:tcPr>
          <w:p w14:paraId="602B12A7" w14:textId="77777777" w:rsidR="00644377" w:rsidRDefault="00644377" w:rsidP="00535375">
            <w:pPr>
              <w:jc w:val="center"/>
            </w:pPr>
            <w:r>
              <w:t>ul. F. Ceynowy 7</w:t>
            </w:r>
          </w:p>
          <w:p w14:paraId="602B12A8" w14:textId="77777777" w:rsidR="00644377" w:rsidRDefault="00644377" w:rsidP="00535375">
            <w:pPr>
              <w:jc w:val="center"/>
            </w:pPr>
            <w:r>
              <w:t>83 – 300 Kartuzy</w:t>
            </w:r>
          </w:p>
        </w:tc>
        <w:tc>
          <w:tcPr>
            <w:tcW w:w="2292" w:type="dxa"/>
            <w:vAlign w:val="center"/>
          </w:tcPr>
          <w:p w14:paraId="602B12A9" w14:textId="3362BAF0" w:rsidR="00644377" w:rsidRDefault="00644377" w:rsidP="00535375">
            <w:pPr>
              <w:jc w:val="center"/>
            </w:pPr>
            <w:r>
              <w:t>PL0037350067933861</w:t>
            </w:r>
          </w:p>
          <w:p w14:paraId="602B12AA" w14:textId="4CD664DF" w:rsidR="00644377" w:rsidRDefault="00644377" w:rsidP="00535375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02B12AB" w14:textId="77777777" w:rsidR="00644377" w:rsidRDefault="00644377" w:rsidP="00535375">
            <w:pPr>
              <w:jc w:val="center"/>
            </w:pPr>
            <w:r>
              <w:t>C23</w:t>
            </w:r>
          </w:p>
        </w:tc>
        <w:tc>
          <w:tcPr>
            <w:tcW w:w="1109" w:type="dxa"/>
            <w:vAlign w:val="center"/>
          </w:tcPr>
          <w:p w14:paraId="602B12AC" w14:textId="77777777" w:rsidR="00644377" w:rsidRDefault="00644377" w:rsidP="00535375">
            <w:pPr>
              <w:jc w:val="center"/>
            </w:pPr>
            <w:r>
              <w:t>3218909</w:t>
            </w:r>
          </w:p>
        </w:tc>
        <w:tc>
          <w:tcPr>
            <w:tcW w:w="1671" w:type="dxa"/>
            <w:vAlign w:val="center"/>
          </w:tcPr>
          <w:p w14:paraId="602B12AD" w14:textId="36688CF4" w:rsidR="00644377" w:rsidRDefault="00500472" w:rsidP="00500472">
            <w:pPr>
              <w:jc w:val="center"/>
            </w:pPr>
            <w:r>
              <w:t>41</w:t>
            </w:r>
          </w:p>
        </w:tc>
        <w:tc>
          <w:tcPr>
            <w:tcW w:w="1706" w:type="dxa"/>
            <w:vAlign w:val="center"/>
          </w:tcPr>
          <w:p w14:paraId="602B12AE" w14:textId="029B2519" w:rsidR="00644377" w:rsidRDefault="00C10EEA" w:rsidP="00A07EBE">
            <w:pPr>
              <w:jc w:val="center"/>
            </w:pPr>
            <w:r>
              <w:t>70</w:t>
            </w:r>
          </w:p>
        </w:tc>
        <w:tc>
          <w:tcPr>
            <w:tcW w:w="1237" w:type="dxa"/>
            <w:vAlign w:val="center"/>
          </w:tcPr>
          <w:p w14:paraId="602B12AF" w14:textId="77777777" w:rsidR="00644377" w:rsidRDefault="00644377" w:rsidP="00644377">
            <w:r>
              <w:t>miesięczny</w:t>
            </w:r>
          </w:p>
        </w:tc>
        <w:tc>
          <w:tcPr>
            <w:tcW w:w="1563" w:type="dxa"/>
            <w:vAlign w:val="center"/>
          </w:tcPr>
          <w:p w14:paraId="602B12B0" w14:textId="4185C23E" w:rsidR="00644377" w:rsidRDefault="00C351E4" w:rsidP="00644377">
            <w:r>
              <w:t>01.01.2021</w:t>
            </w:r>
            <w:r w:rsidR="00644377">
              <w:t xml:space="preserve"> r</w:t>
            </w:r>
            <w:r>
              <w:t>.</w:t>
            </w:r>
          </w:p>
          <w:p w14:paraId="602B12B1" w14:textId="77777777" w:rsidR="00644377" w:rsidRDefault="00644377" w:rsidP="00644377">
            <w:r>
              <w:t>do</w:t>
            </w:r>
          </w:p>
          <w:p w14:paraId="602B12B2" w14:textId="5AF9337C" w:rsidR="00644377" w:rsidRDefault="00644377" w:rsidP="00644377">
            <w:r>
              <w:t>31.12.20</w:t>
            </w:r>
            <w:r w:rsidR="00C351E4">
              <w:t>21</w:t>
            </w:r>
            <w:r>
              <w:t xml:space="preserve"> r.</w:t>
            </w:r>
          </w:p>
        </w:tc>
      </w:tr>
      <w:tr w:rsidR="00644377" w14:paraId="602B12C2" w14:textId="77777777" w:rsidTr="00F9528B">
        <w:tc>
          <w:tcPr>
            <w:tcW w:w="2009" w:type="dxa"/>
            <w:vAlign w:val="center"/>
          </w:tcPr>
          <w:p w14:paraId="602B12B4" w14:textId="77777777" w:rsidR="00644377" w:rsidRDefault="00644377" w:rsidP="00535375">
            <w:pPr>
              <w:jc w:val="center"/>
            </w:pPr>
            <w:r>
              <w:t>Powiatowe Centrum Zdrowia Sp. z o.o.</w:t>
            </w:r>
          </w:p>
          <w:p w14:paraId="602B12B5" w14:textId="2282AD67" w:rsidR="00644377" w:rsidRDefault="00F9528B" w:rsidP="00535375">
            <w:pPr>
              <w:jc w:val="center"/>
            </w:pPr>
            <w:r>
              <w:t>Budynek Główny Szpitala</w:t>
            </w:r>
          </w:p>
        </w:tc>
        <w:tc>
          <w:tcPr>
            <w:tcW w:w="1815" w:type="dxa"/>
            <w:vAlign w:val="center"/>
          </w:tcPr>
          <w:p w14:paraId="602B12B6" w14:textId="77777777" w:rsidR="00644377" w:rsidRDefault="00644377" w:rsidP="00535375">
            <w:pPr>
              <w:jc w:val="center"/>
            </w:pPr>
            <w:r>
              <w:t>ul. F. Ceynowy 7</w:t>
            </w:r>
          </w:p>
          <w:p w14:paraId="602B12B7" w14:textId="77777777" w:rsidR="00644377" w:rsidRDefault="00644377" w:rsidP="00535375">
            <w:pPr>
              <w:jc w:val="center"/>
            </w:pPr>
            <w:r>
              <w:t>83 – 300 Kartuzy</w:t>
            </w:r>
          </w:p>
        </w:tc>
        <w:tc>
          <w:tcPr>
            <w:tcW w:w="2292" w:type="dxa"/>
            <w:vAlign w:val="center"/>
          </w:tcPr>
          <w:p w14:paraId="602B12B8" w14:textId="6689111F" w:rsidR="00644377" w:rsidRDefault="00DE5822" w:rsidP="00535375">
            <w:pPr>
              <w:jc w:val="center"/>
            </w:pPr>
            <w:r>
              <w:t>PL0037350000937006</w:t>
            </w:r>
          </w:p>
          <w:p w14:paraId="602B12B9" w14:textId="57E8A5D0" w:rsidR="00644377" w:rsidRDefault="00644377" w:rsidP="00535375">
            <w:pPr>
              <w:jc w:val="center"/>
            </w:pPr>
          </w:p>
        </w:tc>
        <w:tc>
          <w:tcPr>
            <w:tcW w:w="1071" w:type="dxa"/>
            <w:vAlign w:val="center"/>
          </w:tcPr>
          <w:p w14:paraId="602B12BA" w14:textId="77777777" w:rsidR="00644377" w:rsidRDefault="00644377" w:rsidP="00535375">
            <w:pPr>
              <w:jc w:val="center"/>
            </w:pPr>
            <w:r>
              <w:t>B23</w:t>
            </w:r>
          </w:p>
        </w:tc>
        <w:tc>
          <w:tcPr>
            <w:tcW w:w="1109" w:type="dxa"/>
            <w:vAlign w:val="center"/>
          </w:tcPr>
          <w:p w14:paraId="602B12BB" w14:textId="77777777" w:rsidR="00644377" w:rsidRDefault="00644377" w:rsidP="00535375">
            <w:pPr>
              <w:jc w:val="center"/>
            </w:pPr>
            <w:r>
              <w:t>42482790</w:t>
            </w:r>
          </w:p>
        </w:tc>
        <w:tc>
          <w:tcPr>
            <w:tcW w:w="1671" w:type="dxa"/>
            <w:vAlign w:val="center"/>
          </w:tcPr>
          <w:p w14:paraId="602B12BC" w14:textId="0A42FDEC" w:rsidR="00644377" w:rsidRDefault="004E11BF" w:rsidP="004E11BF">
            <w:pPr>
              <w:jc w:val="center"/>
            </w:pPr>
            <w:r>
              <w:t>150</w:t>
            </w:r>
            <w:r w:rsidR="00F9528B">
              <w:t>*</w:t>
            </w:r>
          </w:p>
        </w:tc>
        <w:tc>
          <w:tcPr>
            <w:tcW w:w="1706" w:type="dxa"/>
            <w:vAlign w:val="center"/>
          </w:tcPr>
          <w:p w14:paraId="602B12BD" w14:textId="7C51CD6A" w:rsidR="00644377" w:rsidRDefault="00A07EBE" w:rsidP="00C10EEA">
            <w:pPr>
              <w:jc w:val="center"/>
            </w:pPr>
            <w:r>
              <w:t>700</w:t>
            </w:r>
          </w:p>
        </w:tc>
        <w:tc>
          <w:tcPr>
            <w:tcW w:w="1237" w:type="dxa"/>
            <w:vAlign w:val="center"/>
          </w:tcPr>
          <w:p w14:paraId="602B12BE" w14:textId="77777777" w:rsidR="00644377" w:rsidRDefault="00644377" w:rsidP="00644377">
            <w:r>
              <w:t>miesięczny</w:t>
            </w:r>
          </w:p>
        </w:tc>
        <w:tc>
          <w:tcPr>
            <w:tcW w:w="1563" w:type="dxa"/>
            <w:vAlign w:val="center"/>
          </w:tcPr>
          <w:p w14:paraId="602B12BF" w14:textId="204B3428" w:rsidR="00644377" w:rsidRDefault="00644377" w:rsidP="00644377">
            <w:r>
              <w:t>01.01.202</w:t>
            </w:r>
            <w:r w:rsidR="00C351E4">
              <w:t>1</w:t>
            </w:r>
            <w:r>
              <w:t xml:space="preserve"> r</w:t>
            </w:r>
            <w:r w:rsidR="00C351E4">
              <w:t>.</w:t>
            </w:r>
          </w:p>
          <w:p w14:paraId="602B12C0" w14:textId="77777777" w:rsidR="00644377" w:rsidRDefault="00644377" w:rsidP="00644377">
            <w:r>
              <w:t>do</w:t>
            </w:r>
          </w:p>
          <w:p w14:paraId="602B12C1" w14:textId="5A94485B" w:rsidR="00644377" w:rsidRDefault="00644377" w:rsidP="00644377">
            <w:r>
              <w:t>31.12.20</w:t>
            </w:r>
            <w:r w:rsidR="00C351E4">
              <w:t>21</w:t>
            </w:r>
            <w:r>
              <w:t xml:space="preserve"> r.</w:t>
            </w:r>
          </w:p>
        </w:tc>
      </w:tr>
    </w:tbl>
    <w:p w14:paraId="602B12C3" w14:textId="79672E14" w:rsidR="003D5735" w:rsidRDefault="00F9528B" w:rsidP="00C351E4">
      <w:r>
        <w:t xml:space="preserve">*Zamawiający planuje zwiększyć moc umowną </w:t>
      </w:r>
      <w:r w:rsidR="00C351E4">
        <w:t>w 2021 r. dla punktu poboru nr</w:t>
      </w:r>
      <w:r w:rsidR="00C351E4" w:rsidRPr="00C351E4">
        <w:t xml:space="preserve"> </w:t>
      </w:r>
      <w:r w:rsidR="00C351E4">
        <w:t>PL0037350000937006</w:t>
      </w:r>
      <w:r w:rsidR="00C351E4">
        <w:t xml:space="preserve"> </w:t>
      </w:r>
      <w:r>
        <w:t xml:space="preserve">w okresie </w:t>
      </w:r>
      <w:r w:rsidR="00C351E4">
        <w:t>zimowym (październik-</w:t>
      </w:r>
      <w:r>
        <w:t xml:space="preserve"> </w:t>
      </w:r>
      <w:r w:rsidR="00C351E4">
        <w:t xml:space="preserve">kwiecień) do 180 kW oraz w okresie letnim (maj-wrzesień) do 170 kW </w:t>
      </w:r>
    </w:p>
    <w:sectPr w:rsidR="003D5735" w:rsidSect="00E86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BCA"/>
    <w:multiLevelType w:val="hybridMultilevel"/>
    <w:tmpl w:val="F5BCEC00"/>
    <w:lvl w:ilvl="0" w:tplc="8C3AF45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5"/>
    <w:rsid w:val="002460DD"/>
    <w:rsid w:val="002D29FF"/>
    <w:rsid w:val="0036373C"/>
    <w:rsid w:val="003D5735"/>
    <w:rsid w:val="004E11BF"/>
    <w:rsid w:val="00500472"/>
    <w:rsid w:val="00525AFD"/>
    <w:rsid w:val="00535375"/>
    <w:rsid w:val="00644377"/>
    <w:rsid w:val="0068194B"/>
    <w:rsid w:val="00710CAD"/>
    <w:rsid w:val="008340EA"/>
    <w:rsid w:val="0086571E"/>
    <w:rsid w:val="00A07EBE"/>
    <w:rsid w:val="00C10EEA"/>
    <w:rsid w:val="00C351E4"/>
    <w:rsid w:val="00D43EA2"/>
    <w:rsid w:val="00DE5822"/>
    <w:rsid w:val="00E86198"/>
    <w:rsid w:val="00F54AA4"/>
    <w:rsid w:val="00F9528B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1282"/>
  <w15:chartTrackingRefBased/>
  <w15:docId w15:val="{7AC882B3-C420-434C-8170-FFE8E0B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Kwidziński</dc:creator>
  <cp:keywords/>
  <dc:description/>
  <cp:lastModifiedBy>Renata Klawikowska</cp:lastModifiedBy>
  <cp:revision>5</cp:revision>
  <cp:lastPrinted>2019-10-30T12:01:00Z</cp:lastPrinted>
  <dcterms:created xsi:type="dcterms:W3CDTF">2019-10-24T07:01:00Z</dcterms:created>
  <dcterms:modified xsi:type="dcterms:W3CDTF">2020-10-30T13:05:00Z</dcterms:modified>
</cp:coreProperties>
</file>