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E75" w:rsidRPr="002C7E75" w:rsidRDefault="002C7E75" w:rsidP="002C7E75">
      <w:pPr>
        <w:pBdr>
          <w:bottom w:val="single" w:sz="6" w:space="1" w:color="auto"/>
        </w:pBdr>
        <w:spacing w:after="0" w:line="240" w:lineRule="auto"/>
        <w:jc w:val="center"/>
        <w:rPr>
          <w:rFonts w:ascii="Arial" w:eastAsia="Times New Roman" w:hAnsi="Arial" w:cs="Arial"/>
          <w:vanish/>
          <w:sz w:val="16"/>
          <w:szCs w:val="16"/>
          <w:lang w:eastAsia="pl-PL"/>
        </w:rPr>
      </w:pPr>
      <w:r w:rsidRPr="002C7E75">
        <w:rPr>
          <w:rFonts w:ascii="Arial" w:eastAsia="Times New Roman" w:hAnsi="Arial" w:cs="Arial"/>
          <w:vanish/>
          <w:sz w:val="16"/>
          <w:szCs w:val="16"/>
          <w:lang w:eastAsia="pl-PL"/>
        </w:rPr>
        <w:t>Początek formularza</w:t>
      </w:r>
    </w:p>
    <w:p w:rsidR="002C7E75" w:rsidRPr="002C7E75" w:rsidRDefault="002C7E75" w:rsidP="002C7E75">
      <w:pPr>
        <w:spacing w:after="24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Ogłoszenie nr 767283-N-2020 z dnia 15.12.2020 r. </w:t>
      </w:r>
    </w:p>
    <w:p w:rsidR="002C7E75" w:rsidRPr="002C7E75" w:rsidRDefault="002C7E75" w:rsidP="002C7E75">
      <w:pPr>
        <w:spacing w:after="0" w:line="240" w:lineRule="auto"/>
        <w:jc w:val="center"/>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Powiatowe Centrum Zdrowia spółka z o. o.: Dostawa serwerów i macierzy dla Powiatowego Centrum Zdrowia Sp. z o.o. w Kartuzach</w:t>
      </w:r>
      <w:r w:rsidRPr="002C7E75">
        <w:rPr>
          <w:rFonts w:ascii="Times New Roman" w:eastAsia="Times New Roman" w:hAnsi="Times New Roman" w:cs="Times New Roman"/>
          <w:sz w:val="24"/>
          <w:szCs w:val="24"/>
          <w:lang w:eastAsia="pl-PL"/>
        </w:rPr>
        <w:br/>
        <w:t xml:space="preserve">OGŁOSZENIE O ZAMÓWIENIU - Dostawy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Zamieszczanie ogłoszenia:</w:t>
      </w:r>
      <w:r w:rsidRPr="002C7E75">
        <w:rPr>
          <w:rFonts w:ascii="Times New Roman" w:eastAsia="Times New Roman" w:hAnsi="Times New Roman" w:cs="Times New Roman"/>
          <w:sz w:val="24"/>
          <w:szCs w:val="24"/>
          <w:lang w:eastAsia="pl-PL"/>
        </w:rPr>
        <w:t xml:space="preserve"> Zamieszczanie obowiązkowe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Ogłoszenie dotyczy:</w:t>
      </w:r>
      <w:r w:rsidRPr="002C7E75">
        <w:rPr>
          <w:rFonts w:ascii="Times New Roman" w:eastAsia="Times New Roman" w:hAnsi="Times New Roman" w:cs="Times New Roman"/>
          <w:sz w:val="24"/>
          <w:szCs w:val="24"/>
          <w:lang w:eastAsia="pl-PL"/>
        </w:rPr>
        <w:t xml:space="preserve"> Zamówienia publicznego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Nazwa projektu lub programu</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u w:val="single"/>
          <w:lang w:eastAsia="pl-PL"/>
        </w:rPr>
        <w:t>SEKCJA I: ZAMAWIAJĄCY</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Postępowanie przeprowadza centralny zamawiający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Informacje na temat podmiotu któremu zamawiający powierzył/powierzyli prowadzenie postępowania:</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Postępowanie jest przeprowadzane wspólnie przez zamawiających</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Informacje dodatkowe:</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 1) NAZWA I ADRES: </w:t>
      </w:r>
      <w:r w:rsidRPr="002C7E75">
        <w:rPr>
          <w:rFonts w:ascii="Times New Roman" w:eastAsia="Times New Roman" w:hAnsi="Times New Roman" w:cs="Times New Roman"/>
          <w:sz w:val="24"/>
          <w:szCs w:val="24"/>
          <w:lang w:eastAsia="pl-PL"/>
        </w:rPr>
        <w:t xml:space="preserve">Powiatowe Centrum Zdrowia spółka z o. o., krajowy numer identyfikacyjny 22063828700000, ul. Floriana Ceynowy  7 , 83-300  Kartuzy, woj. pomorskie, państwo Polska, tel. 586 854 800, , e-mail sekretariat@pczkartuzy.pl, , faks 586 854 840. </w:t>
      </w:r>
      <w:r w:rsidRPr="002C7E75">
        <w:rPr>
          <w:rFonts w:ascii="Times New Roman" w:eastAsia="Times New Roman" w:hAnsi="Times New Roman" w:cs="Times New Roman"/>
          <w:sz w:val="24"/>
          <w:szCs w:val="24"/>
          <w:lang w:eastAsia="pl-PL"/>
        </w:rPr>
        <w:br/>
        <w:t xml:space="preserve">Adres strony internetowej (URL): http://www.bip.pczkartuzy.pl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lastRenderedPageBreak/>
        <w:t xml:space="preserve">Adres profilu nabywcy: </w:t>
      </w:r>
      <w:r w:rsidRPr="002C7E7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 2) RODZAJ ZAMAWIAJĄCEGO: </w:t>
      </w:r>
      <w:r w:rsidRPr="002C7E75">
        <w:rPr>
          <w:rFonts w:ascii="Times New Roman" w:eastAsia="Times New Roman" w:hAnsi="Times New Roman" w:cs="Times New Roman"/>
          <w:sz w:val="24"/>
          <w:szCs w:val="24"/>
          <w:lang w:eastAsia="pl-PL"/>
        </w:rPr>
        <w:t xml:space="preserve">Podmiot prawa publicznego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I.3) WSPÓLNE UDZIELANIE ZAMÓWIENIA </w:t>
      </w:r>
      <w:r w:rsidRPr="002C7E75">
        <w:rPr>
          <w:rFonts w:ascii="Times New Roman" w:eastAsia="Times New Roman" w:hAnsi="Times New Roman" w:cs="Times New Roman"/>
          <w:b/>
          <w:bCs/>
          <w:i/>
          <w:iCs/>
          <w:sz w:val="24"/>
          <w:szCs w:val="24"/>
          <w:lang w:eastAsia="pl-PL"/>
        </w:rPr>
        <w:t>(jeżeli dotyczy)</w:t>
      </w:r>
      <w:r w:rsidRPr="002C7E75">
        <w:rPr>
          <w:rFonts w:ascii="Times New Roman" w:eastAsia="Times New Roman" w:hAnsi="Times New Roman" w:cs="Times New Roman"/>
          <w:b/>
          <w:bCs/>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I.4) KOMUNIKACJA: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Tak </w:t>
      </w:r>
      <w:r w:rsidRPr="002C7E75">
        <w:rPr>
          <w:rFonts w:ascii="Times New Roman" w:eastAsia="Times New Roman" w:hAnsi="Times New Roman" w:cs="Times New Roman"/>
          <w:sz w:val="24"/>
          <w:szCs w:val="24"/>
          <w:lang w:eastAsia="pl-PL"/>
        </w:rPr>
        <w:br/>
        <w:t xml:space="preserve">http://www.bip.pczkartuzy.pl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Tak </w:t>
      </w:r>
      <w:r w:rsidRPr="002C7E75">
        <w:rPr>
          <w:rFonts w:ascii="Times New Roman" w:eastAsia="Times New Roman" w:hAnsi="Times New Roman" w:cs="Times New Roman"/>
          <w:sz w:val="24"/>
          <w:szCs w:val="24"/>
          <w:lang w:eastAsia="pl-PL"/>
        </w:rPr>
        <w:br/>
        <w:t xml:space="preserve">http://www.bip.pczkartuzy.pl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Oferty lub wnioski o dopuszczenie do udziału w postępowaniu należy przesyłać:</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Elektronicznie</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t xml:space="preserve">adres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Nie </w:t>
      </w:r>
      <w:r w:rsidRPr="002C7E75">
        <w:rPr>
          <w:rFonts w:ascii="Times New Roman" w:eastAsia="Times New Roman" w:hAnsi="Times New Roman" w:cs="Times New Roman"/>
          <w:sz w:val="24"/>
          <w:szCs w:val="24"/>
          <w:lang w:eastAsia="pl-PL"/>
        </w:rPr>
        <w:br/>
        <w:t xml:space="preserve">Inny sposób: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Tak </w:t>
      </w:r>
      <w:r w:rsidRPr="002C7E75">
        <w:rPr>
          <w:rFonts w:ascii="Times New Roman" w:eastAsia="Times New Roman" w:hAnsi="Times New Roman" w:cs="Times New Roman"/>
          <w:sz w:val="24"/>
          <w:szCs w:val="24"/>
          <w:lang w:eastAsia="pl-PL"/>
        </w:rPr>
        <w:br/>
        <w:t xml:space="preserve">Inny sposób: </w:t>
      </w:r>
      <w:r w:rsidRPr="002C7E75">
        <w:rPr>
          <w:rFonts w:ascii="Times New Roman" w:eastAsia="Times New Roman" w:hAnsi="Times New Roman" w:cs="Times New Roman"/>
          <w:sz w:val="24"/>
          <w:szCs w:val="24"/>
          <w:lang w:eastAsia="pl-PL"/>
        </w:rPr>
        <w:br/>
        <w:t xml:space="preserve">pisemnie </w:t>
      </w:r>
      <w:r w:rsidRPr="002C7E75">
        <w:rPr>
          <w:rFonts w:ascii="Times New Roman" w:eastAsia="Times New Roman" w:hAnsi="Times New Roman" w:cs="Times New Roman"/>
          <w:sz w:val="24"/>
          <w:szCs w:val="24"/>
          <w:lang w:eastAsia="pl-PL"/>
        </w:rPr>
        <w:br/>
        <w:t xml:space="preserve">Adres: </w:t>
      </w:r>
      <w:r w:rsidRPr="002C7E75">
        <w:rPr>
          <w:rFonts w:ascii="Times New Roman" w:eastAsia="Times New Roman" w:hAnsi="Times New Roman" w:cs="Times New Roman"/>
          <w:sz w:val="24"/>
          <w:szCs w:val="24"/>
          <w:lang w:eastAsia="pl-PL"/>
        </w:rPr>
        <w:br/>
        <w:t xml:space="preserve">Powiatowe Centrum Zdrowia Sp. z o.o. ul. Floriana Ceynowy 7, 83-300 Kartuzy. Sekretariat (budynek administracji)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lastRenderedPageBreak/>
        <w:t xml:space="preserve">Nie </w:t>
      </w:r>
      <w:r w:rsidRPr="002C7E7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u w:val="single"/>
          <w:lang w:eastAsia="pl-PL"/>
        </w:rPr>
        <w:t xml:space="preserve">SEKCJA II: PRZEDMIOT ZAMÓWIENIA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II.1) Nazwa nadana zamówieniu przez zamawiającego: </w:t>
      </w:r>
      <w:r w:rsidRPr="002C7E75">
        <w:rPr>
          <w:rFonts w:ascii="Times New Roman" w:eastAsia="Times New Roman" w:hAnsi="Times New Roman" w:cs="Times New Roman"/>
          <w:sz w:val="24"/>
          <w:szCs w:val="24"/>
          <w:lang w:eastAsia="pl-PL"/>
        </w:rPr>
        <w:t xml:space="preserve">Dostawa serwerów i macierzy dla Powiatowego Centrum Zdrowia Sp. z o.o. w Kartuzach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Numer referencyjny: </w:t>
      </w:r>
      <w:r w:rsidRPr="002C7E75">
        <w:rPr>
          <w:rFonts w:ascii="Times New Roman" w:eastAsia="Times New Roman" w:hAnsi="Times New Roman" w:cs="Times New Roman"/>
          <w:sz w:val="24"/>
          <w:szCs w:val="24"/>
          <w:lang w:eastAsia="pl-PL"/>
        </w:rPr>
        <w:t xml:space="preserve">AZP.350.17.2020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2C7E75" w:rsidRPr="002C7E75" w:rsidRDefault="002C7E75" w:rsidP="002C7E75">
      <w:pPr>
        <w:spacing w:after="0" w:line="240" w:lineRule="auto"/>
        <w:jc w:val="both"/>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II.2) Rodzaj zamówienia: </w:t>
      </w:r>
      <w:r w:rsidRPr="002C7E75">
        <w:rPr>
          <w:rFonts w:ascii="Times New Roman" w:eastAsia="Times New Roman" w:hAnsi="Times New Roman" w:cs="Times New Roman"/>
          <w:sz w:val="24"/>
          <w:szCs w:val="24"/>
          <w:lang w:eastAsia="pl-PL"/>
        </w:rPr>
        <w:t xml:space="preserve">Dostawy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II.3) Informacja o możliwości składania ofert częściowych</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Zamówienie podzielone jest na części: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Oferty lub wnioski o dopuszczenie do udziału w postępowaniu można składać w odniesieniu do:</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II.4) Krótki opis przedmiotu zamówienia </w:t>
      </w:r>
      <w:r w:rsidRPr="002C7E7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2C7E7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2C7E75">
        <w:rPr>
          <w:rFonts w:ascii="Times New Roman" w:eastAsia="Times New Roman" w:hAnsi="Times New Roman" w:cs="Times New Roman"/>
          <w:sz w:val="24"/>
          <w:szCs w:val="24"/>
          <w:lang w:eastAsia="pl-PL"/>
        </w:rPr>
        <w:t xml:space="preserve">1. Przedmiotem zamówienia jest dostawa: 1) macierzy dyskowych – 1 szt. 2) serwerów – 3 szt., w tym 2 szt. z systemem operacyjnym na potrzeby Powiatowego Centrum Zdrowia Sp. z o.o. w Kartuzach. 2. Zamawiający nie dopuszcza składania ofert częściowych na wybrane pozycje. Wykonawca może złożyć tylko jedną ofertę. 3. Zamówienie obejmuje swoim zakresem sprzedaż, załadunek, transport oraz doręczenie i instalację w miejscu wskazanym przez Zamawiającego poszczególnych elementów przedmiotu zamówienia, a także ubezpieczenie na okres do czasu podpisania przez Zamawiającego bez zastrzeżeń Protokołu zdawczo-odbiorczego, szkolenie personelu Zamawiającego, przekazanie nieograniczonej czasowo licencji na oprogramowanie służące do eksploatacji sprzętu i jego akcesoriów (jeżeli licencja jest konieczna) oraz uwzględnia wszelkie rabaty, upusty i marże. 4. Szczegółowy opis przedmiotu zamówienia zawiera Załącznik nr 2 do SIWZ – wykaz wymaganych parametrów przedmiotu zamówienia. 5. Przedmiot zamówienia dostarczany będzie przez Wykonawcę na jego koszt i ryzyko. Wykonawca będzie odpowiedzialny za ich transport oraz rozładunek. 6. Zaoferowane sprzęty będące przedmiotem dostaw muszą być: 1) fabrycznie nowe, kompletne, zdatne oraz dopuszczone do obrotu i używania na terenie Rzeczypospolitej, w szczególności posiadają oznakowanie CE, 2) są wolne od jakichkolwiek wad fizycznych i prawnych, 3) nie są obciążone prawami osób trzecich oraz należnościami na rzecz Skarbu Państwa z tytułu sprowadzenia na polski obszar celny, 4) nie były przedmiotem wystawy bądź prezentacji, są niefabrykowane i nieregenerowane, 5) pozbawione wszelkiego rodzaju zabezpieczeń, które po okresie gwarancji utrudniałoby dostęp do sprzętu pracownikom Zamawiającego,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lastRenderedPageBreak/>
        <w:br/>
      </w:r>
      <w:r w:rsidRPr="002C7E75">
        <w:rPr>
          <w:rFonts w:ascii="Times New Roman" w:eastAsia="Times New Roman" w:hAnsi="Times New Roman" w:cs="Times New Roman"/>
          <w:b/>
          <w:bCs/>
          <w:sz w:val="24"/>
          <w:szCs w:val="24"/>
          <w:lang w:eastAsia="pl-PL"/>
        </w:rPr>
        <w:t xml:space="preserve">II.5) Główny kod CPV: </w:t>
      </w:r>
      <w:r w:rsidRPr="002C7E75">
        <w:rPr>
          <w:rFonts w:ascii="Times New Roman" w:eastAsia="Times New Roman" w:hAnsi="Times New Roman" w:cs="Times New Roman"/>
          <w:sz w:val="24"/>
          <w:szCs w:val="24"/>
          <w:lang w:eastAsia="pl-PL"/>
        </w:rPr>
        <w:t xml:space="preserve">30233141-1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Dodatkowe kody CPV:</w:t>
      </w:r>
      <w:r w:rsidRPr="002C7E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C7E75" w:rsidRPr="002C7E75" w:rsidTr="002C7E75">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Kod CPV</w:t>
            </w:r>
          </w:p>
        </w:tc>
      </w:tr>
      <w:tr w:rsidR="002C7E75" w:rsidRPr="002C7E75" w:rsidTr="002C7E75">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48820000-2</w:t>
            </w:r>
          </w:p>
        </w:tc>
      </w:tr>
    </w:tbl>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II.6) Całkowita wartość zamówienia </w:t>
      </w:r>
      <w:r w:rsidRPr="002C7E75">
        <w:rPr>
          <w:rFonts w:ascii="Times New Roman" w:eastAsia="Times New Roman" w:hAnsi="Times New Roman" w:cs="Times New Roman"/>
          <w:i/>
          <w:iCs/>
          <w:sz w:val="24"/>
          <w:szCs w:val="24"/>
          <w:lang w:eastAsia="pl-PL"/>
        </w:rPr>
        <w:t>(jeżeli zamawiający podaje informacje o wartości zamówienia)</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Wartość bez VAT: </w:t>
      </w:r>
      <w:r w:rsidRPr="002C7E75">
        <w:rPr>
          <w:rFonts w:ascii="Times New Roman" w:eastAsia="Times New Roman" w:hAnsi="Times New Roman" w:cs="Times New Roman"/>
          <w:sz w:val="24"/>
          <w:szCs w:val="24"/>
          <w:lang w:eastAsia="pl-PL"/>
        </w:rPr>
        <w:br/>
        <w:t xml:space="preserve">Waluta: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2C7E75">
        <w:rPr>
          <w:rFonts w:ascii="Times New Roman" w:eastAsia="Times New Roman" w:hAnsi="Times New Roman" w:cs="Times New Roman"/>
          <w:b/>
          <w:bCs/>
          <w:sz w:val="24"/>
          <w:szCs w:val="24"/>
          <w:lang w:eastAsia="pl-PL"/>
        </w:rPr>
        <w:t>Pzp</w:t>
      </w:r>
      <w:proofErr w:type="spellEnd"/>
      <w:r w:rsidRPr="002C7E75">
        <w:rPr>
          <w:rFonts w:ascii="Times New Roman" w:eastAsia="Times New Roman" w:hAnsi="Times New Roman" w:cs="Times New Roman"/>
          <w:b/>
          <w:bCs/>
          <w:sz w:val="24"/>
          <w:szCs w:val="24"/>
          <w:lang w:eastAsia="pl-PL"/>
        </w:rPr>
        <w:t xml:space="preserve">: </w:t>
      </w: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miesiącach:   </w:t>
      </w:r>
      <w:r w:rsidRPr="002C7E75">
        <w:rPr>
          <w:rFonts w:ascii="Times New Roman" w:eastAsia="Times New Roman" w:hAnsi="Times New Roman" w:cs="Times New Roman"/>
          <w:i/>
          <w:iCs/>
          <w:sz w:val="24"/>
          <w:szCs w:val="24"/>
          <w:lang w:eastAsia="pl-PL"/>
        </w:rPr>
        <w:t xml:space="preserve"> lub </w:t>
      </w:r>
      <w:r w:rsidRPr="002C7E75">
        <w:rPr>
          <w:rFonts w:ascii="Times New Roman" w:eastAsia="Times New Roman" w:hAnsi="Times New Roman" w:cs="Times New Roman"/>
          <w:b/>
          <w:bCs/>
          <w:sz w:val="24"/>
          <w:szCs w:val="24"/>
          <w:lang w:eastAsia="pl-PL"/>
        </w:rPr>
        <w:t>dniach:</w:t>
      </w:r>
      <w:r w:rsidRPr="002C7E75">
        <w:rPr>
          <w:rFonts w:ascii="Times New Roman" w:eastAsia="Times New Roman" w:hAnsi="Times New Roman" w:cs="Times New Roman"/>
          <w:sz w:val="24"/>
          <w:szCs w:val="24"/>
          <w:lang w:eastAsia="pl-PL"/>
        </w:rPr>
        <w:t xml:space="preserve"> 40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i/>
          <w:iCs/>
          <w:sz w:val="24"/>
          <w:szCs w:val="24"/>
          <w:lang w:eastAsia="pl-PL"/>
        </w:rPr>
        <w:t>lub</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data rozpoczęcia: </w:t>
      </w:r>
      <w:r w:rsidRPr="002C7E75">
        <w:rPr>
          <w:rFonts w:ascii="Times New Roman" w:eastAsia="Times New Roman" w:hAnsi="Times New Roman" w:cs="Times New Roman"/>
          <w:sz w:val="24"/>
          <w:szCs w:val="24"/>
          <w:lang w:eastAsia="pl-PL"/>
        </w:rPr>
        <w:t> </w:t>
      </w:r>
      <w:r w:rsidRPr="002C7E75">
        <w:rPr>
          <w:rFonts w:ascii="Times New Roman" w:eastAsia="Times New Roman" w:hAnsi="Times New Roman" w:cs="Times New Roman"/>
          <w:i/>
          <w:iCs/>
          <w:sz w:val="24"/>
          <w:szCs w:val="24"/>
          <w:lang w:eastAsia="pl-PL"/>
        </w:rPr>
        <w:t xml:space="preserve"> lub </w:t>
      </w:r>
      <w:r w:rsidRPr="002C7E75">
        <w:rPr>
          <w:rFonts w:ascii="Times New Roman" w:eastAsia="Times New Roman" w:hAnsi="Times New Roman" w:cs="Times New Roman"/>
          <w:b/>
          <w:bCs/>
          <w:sz w:val="24"/>
          <w:szCs w:val="24"/>
          <w:lang w:eastAsia="pl-PL"/>
        </w:rPr>
        <w:t xml:space="preserve">zakończenia: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II.9) Informacje dodatkowe: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III.1) WARUNKI UDZIAŁU W POSTĘPOWANIU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Określenie warunków: Zamawiający nie precyzuje warunku w tym zakresie.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III.1.2) Sytuacja finansowa lub ekonomiczna </w:t>
      </w:r>
      <w:r w:rsidRPr="002C7E75">
        <w:rPr>
          <w:rFonts w:ascii="Times New Roman" w:eastAsia="Times New Roman" w:hAnsi="Times New Roman" w:cs="Times New Roman"/>
          <w:sz w:val="24"/>
          <w:szCs w:val="24"/>
          <w:lang w:eastAsia="pl-PL"/>
        </w:rPr>
        <w:br/>
        <w:t xml:space="preserve">Określenie warunków: Zamawiający nie precyzuje warunku w tym zakresie.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III.1.3) Zdolność techniczna lub zawodowa </w:t>
      </w:r>
      <w:r w:rsidRPr="002C7E75">
        <w:rPr>
          <w:rFonts w:ascii="Times New Roman" w:eastAsia="Times New Roman" w:hAnsi="Times New Roman" w:cs="Times New Roman"/>
          <w:sz w:val="24"/>
          <w:szCs w:val="24"/>
          <w:lang w:eastAsia="pl-PL"/>
        </w:rPr>
        <w:br/>
        <w:t xml:space="preserve">Określenie warunków: Zamawiający nie precyzuje warunku w tym zakresie. </w:t>
      </w:r>
      <w:r w:rsidRPr="002C7E7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2C7E75">
        <w:rPr>
          <w:rFonts w:ascii="Times New Roman" w:eastAsia="Times New Roman" w:hAnsi="Times New Roman" w:cs="Times New Roman"/>
          <w:sz w:val="24"/>
          <w:szCs w:val="24"/>
          <w:lang w:eastAsia="pl-PL"/>
        </w:rPr>
        <w:br/>
        <w:t xml:space="preserve">Informacje dodatkowe: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III.2) PODSTAWY WYKLUCZENIA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2C7E75">
        <w:rPr>
          <w:rFonts w:ascii="Times New Roman" w:eastAsia="Times New Roman" w:hAnsi="Times New Roman" w:cs="Times New Roman"/>
          <w:b/>
          <w:bCs/>
          <w:sz w:val="24"/>
          <w:szCs w:val="24"/>
          <w:lang w:eastAsia="pl-PL"/>
        </w:rPr>
        <w:t>Pzp</w:t>
      </w:r>
      <w:proofErr w:type="spellEnd"/>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2C7E75">
        <w:rPr>
          <w:rFonts w:ascii="Times New Roman" w:eastAsia="Times New Roman" w:hAnsi="Times New Roman" w:cs="Times New Roman"/>
          <w:b/>
          <w:bCs/>
          <w:sz w:val="24"/>
          <w:szCs w:val="24"/>
          <w:lang w:eastAsia="pl-PL"/>
        </w:rPr>
        <w:t>Pzp</w:t>
      </w:r>
      <w:proofErr w:type="spellEnd"/>
      <w:r w:rsidRPr="002C7E7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lastRenderedPageBreak/>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2C7E75">
        <w:rPr>
          <w:rFonts w:ascii="Times New Roman" w:eastAsia="Times New Roman" w:hAnsi="Times New Roman" w:cs="Times New Roman"/>
          <w:sz w:val="24"/>
          <w:szCs w:val="24"/>
          <w:lang w:eastAsia="pl-PL"/>
        </w:rPr>
        <w:br/>
        <w:t xml:space="preserve">Tak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Oświadczenie o spełnianiu kryteriów selekcji </w:t>
      </w:r>
      <w:r w:rsidRPr="002C7E75">
        <w:rPr>
          <w:rFonts w:ascii="Times New Roman" w:eastAsia="Times New Roman" w:hAnsi="Times New Roman" w:cs="Times New Roman"/>
          <w:sz w:val="24"/>
          <w:szCs w:val="24"/>
          <w:lang w:eastAsia="pl-PL"/>
        </w:rPr>
        <w:br/>
        <w:t xml:space="preserve">Nie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1. W celu potwierdzenia, że Wykonawca nie podlega wykluczeniu z postępowania na podstawie art. 24 ust. 5 pkt.1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 odpis z właściwego rejestru lub z centralnej ewidencji i informacji o działalności gospodarczej, jeżeli odrębne przepisy wymagają wpisu do rejestru lub ewidencji, 2. Jeżeli Wykonawca ma siedzibę lub miejsce zamieszkania poza terytorium Rzeczypospolitej Polskiej, zamiast dokumentu, o którym mowa w pkt 1, składa dokument lub dokumenty wystawione w kraju, w którym Wykonawca ma siedzibę lub miejsce zamieszkania, potwierdzające, że nie otwarto jego likwidacji ani nie ogłoszono upadłości (wystawiony nie wcześniej niż 6 miesięcy przed upływem terminu składania ofert). 3.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w pkt 2 stosuje się odpowiednio.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III.5.1) W ZAKRESIE SPEŁNIANIA WARUNKÓW UDZIAŁU W POSTĘPOWANIU:</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III.5.2) W ZAKRESIE KRYTERIÓW SELEKCJI:</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W celu potwierdzenia, że oferowane przez Wykonawcę dostawy odpowiadają wymaganiom określonym przez Zamawiającego: a) opisy oferowanych Sprzętów w katalogu/ach </w:t>
      </w:r>
      <w:r w:rsidRPr="002C7E75">
        <w:rPr>
          <w:rFonts w:ascii="Times New Roman" w:eastAsia="Times New Roman" w:hAnsi="Times New Roman" w:cs="Times New Roman"/>
          <w:sz w:val="24"/>
          <w:szCs w:val="24"/>
          <w:lang w:eastAsia="pl-PL"/>
        </w:rPr>
        <w:lastRenderedPageBreak/>
        <w:t xml:space="preserve">producenta (jeśli katalog sporządzony jest w języku obcym, należy dostarczyć go wraz z tłumaczeniem wykonawcy na j. polski), potwierdzającym, że oferowane Sprzęty posiadają wymagane parametry jakie określił w SIWZ Zamawiający (w przypadku braku w katalogu wszystkich informacji o oferowanym Urządzeniu, wykonawca może przedłożyć wraz z katalogiem producenta inne dokumenty tj. ulotki informacyjne, instrukcje obsługi, wydane przez autoryzowanego dystrybutora Sprzętu.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III.7) INNE DOKUMENTY NIE WYMIENIONE W pkt III.3) - III.6)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Wykonawca składa Ofertę w formie określonej przez Załącznik Nr 1 do SIWZ – Formularz ofertowy. Do oferty każdy Wykonawca obowiązany jest dołączyć następujące dokumenty: 1) aktualne na dzień składania ofert oświadczenie, że wykonawca spełnia warunki udziału w postępowaniu – wzór Załącznik nr 4 do SIWZ, 2) aktualne na dzień składania oświadczenie o braku podstaw do wykluczenia z postępowania - Załącznik nr 5 do SIWZ, z następującym zastrzeżeniem: W przypadku wspólnego ubiegania się o zamówienie przez wykonawców, oświadczenie o którym mowa w </w:t>
      </w:r>
      <w:proofErr w:type="spellStart"/>
      <w:r w:rsidRPr="002C7E75">
        <w:rPr>
          <w:rFonts w:ascii="Times New Roman" w:eastAsia="Times New Roman" w:hAnsi="Times New Roman" w:cs="Times New Roman"/>
          <w:sz w:val="24"/>
          <w:szCs w:val="24"/>
          <w:lang w:eastAsia="pl-PL"/>
        </w:rPr>
        <w:t>ppkt</w:t>
      </w:r>
      <w:proofErr w:type="spellEnd"/>
      <w:r w:rsidRPr="002C7E75">
        <w:rPr>
          <w:rFonts w:ascii="Times New Roman" w:eastAsia="Times New Roman" w:hAnsi="Times New Roman" w:cs="Times New Roman"/>
          <w:sz w:val="24"/>
          <w:szCs w:val="24"/>
          <w:lang w:eastAsia="pl-PL"/>
        </w:rPr>
        <w:t xml:space="preserve">. 1), składa każdy z wykonawców wspólnie ubiegających się o zamówienie. Oświadczenie to ma potwierdzać spełnianie warunków udziału w postępowaniu, w zakresie, w którym każdy z wykonawców wykazuje spełnianie warunków udziału w postępowaniu. Oświadczenie o którym mowa w </w:t>
      </w:r>
      <w:proofErr w:type="spellStart"/>
      <w:r w:rsidRPr="002C7E75">
        <w:rPr>
          <w:rFonts w:ascii="Times New Roman" w:eastAsia="Times New Roman" w:hAnsi="Times New Roman" w:cs="Times New Roman"/>
          <w:sz w:val="24"/>
          <w:szCs w:val="24"/>
          <w:lang w:eastAsia="pl-PL"/>
        </w:rPr>
        <w:t>ppkt</w:t>
      </w:r>
      <w:proofErr w:type="spellEnd"/>
      <w:r w:rsidRPr="002C7E75">
        <w:rPr>
          <w:rFonts w:ascii="Times New Roman" w:eastAsia="Times New Roman" w:hAnsi="Times New Roman" w:cs="Times New Roman"/>
          <w:sz w:val="24"/>
          <w:szCs w:val="24"/>
          <w:lang w:eastAsia="pl-PL"/>
        </w:rPr>
        <w:t xml:space="preserve"> 2) składa każdy z wykonawców wspólnie ubiegających się o zamówienie, Wykonawca, który zamierza powierzyć wykonanie części zamówienia podwykonawcom, w celu wykazania braku istnienia wobec nich podstaw wykluczenia z udziału w postępowaniu zobowiązany jest złożyć osobne oświadczenie, o którym mowa w </w:t>
      </w:r>
      <w:proofErr w:type="spellStart"/>
      <w:r w:rsidRPr="002C7E75">
        <w:rPr>
          <w:rFonts w:ascii="Times New Roman" w:eastAsia="Times New Roman" w:hAnsi="Times New Roman" w:cs="Times New Roman"/>
          <w:sz w:val="24"/>
          <w:szCs w:val="24"/>
          <w:lang w:eastAsia="pl-PL"/>
        </w:rPr>
        <w:t>ppkt</w:t>
      </w:r>
      <w:proofErr w:type="spellEnd"/>
      <w:r w:rsidRPr="002C7E75">
        <w:rPr>
          <w:rFonts w:ascii="Times New Roman" w:eastAsia="Times New Roman" w:hAnsi="Times New Roman" w:cs="Times New Roman"/>
          <w:sz w:val="24"/>
          <w:szCs w:val="24"/>
          <w:lang w:eastAsia="pl-PL"/>
        </w:rPr>
        <w:t xml:space="preserve">. 2), odrębnie dla każdego z podwykonawców. Wykonawca, który powołuje się na zasoby innych podmiotów, w celu wykazania braku istnienia wobec nich podstaw wykluczenia oraz spełniania - w zakresie, w jakim powołuje się na ich zasoby - warunków udziału w postępowaniu zobowiązany jest zamieścić informacje o tych podmiotach, w oświadczeniach, o którym mowa w </w:t>
      </w:r>
      <w:proofErr w:type="spellStart"/>
      <w:r w:rsidRPr="002C7E75">
        <w:rPr>
          <w:rFonts w:ascii="Times New Roman" w:eastAsia="Times New Roman" w:hAnsi="Times New Roman" w:cs="Times New Roman"/>
          <w:sz w:val="24"/>
          <w:szCs w:val="24"/>
          <w:lang w:eastAsia="pl-PL"/>
        </w:rPr>
        <w:t>ppkt</w:t>
      </w:r>
      <w:proofErr w:type="spellEnd"/>
      <w:r w:rsidRPr="002C7E75">
        <w:rPr>
          <w:rFonts w:ascii="Times New Roman" w:eastAsia="Times New Roman" w:hAnsi="Times New Roman" w:cs="Times New Roman"/>
          <w:sz w:val="24"/>
          <w:szCs w:val="24"/>
          <w:lang w:eastAsia="pl-PL"/>
        </w:rPr>
        <w:t xml:space="preserve">. 1) i 2), - dotyczy zarówno sytuacji, gdy podmiot trzeci nie będzie podwykonawcą w trakcie realizacji zamówienia, jak i sytuacji gdy takim podwykonawcą będzie; 3) opis wymaganych parametrów przedmiotu zamówienia – Załącznik nr 2 do SIWZ, 4) zobowiązanie podmiotu trzeciego, na którego zdolnościach lub sytuacji wykonawca polega wykazując spełnianie warunków udziału w postępowaniu, niezależnie od charakteru prawnego łączącego go z nim stosunku prawnego, do oddania wykonawcy do dyspozycji niezbędnych zasobów na potrzeby realizacji niniejszego zamówienia - jeśli dotyczy, 5) pełnomocnictwo – jeśli uprawienie do podpisania oferty nie wynika z dokumentów rejestrowych. Wykonawca w terminie 3 dni od dnia zamieszczenia na stronie internetowej informacji, o której mowa w art. 86 ust. 5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przekaże Zamawiającemu oświadczenie o przynależności lub braku przynależności do tej samej grupy kapitałowej, o której mowa w art. 24 ust. 1 pkt 23 ustawy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stanowi Załącznik nr 6 do SIWZ.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u w:val="single"/>
          <w:lang w:eastAsia="pl-PL"/>
        </w:rPr>
        <w:t xml:space="preserve">SEKCJA IV: PROCEDURA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IV.1) OPIS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IV.1.1) Tryb udzielenia zamówienia: </w:t>
      </w:r>
      <w:r w:rsidRPr="002C7E75">
        <w:rPr>
          <w:rFonts w:ascii="Times New Roman" w:eastAsia="Times New Roman" w:hAnsi="Times New Roman" w:cs="Times New Roman"/>
          <w:sz w:val="24"/>
          <w:szCs w:val="24"/>
          <w:lang w:eastAsia="pl-PL"/>
        </w:rPr>
        <w:t xml:space="preserve">Przetarg nieograniczony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IV.1.2) Zamawiający żąda wniesienia wadium:</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t xml:space="preserve">Informacja na temat wadium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IV.1.3) Przewiduje się udzielenie zaliczek na poczet wykonania zamówienia:</w:t>
      </w:r>
      <w:r w:rsidRPr="002C7E75">
        <w:rPr>
          <w:rFonts w:ascii="Times New Roman" w:eastAsia="Times New Roman" w:hAnsi="Times New Roman" w:cs="Times New Roman"/>
          <w:sz w:val="24"/>
          <w:szCs w:val="24"/>
          <w:lang w:eastAsia="pl-PL"/>
        </w:rPr>
        <w:t xml:space="preserv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t xml:space="preserve">Należy podać informacje na temat udzielania zaliczek: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lastRenderedPageBreak/>
        <w:br/>
      </w:r>
      <w:r w:rsidRPr="002C7E7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2C7E75">
        <w:rPr>
          <w:rFonts w:ascii="Times New Roman" w:eastAsia="Times New Roman" w:hAnsi="Times New Roman" w:cs="Times New Roman"/>
          <w:sz w:val="24"/>
          <w:szCs w:val="24"/>
          <w:lang w:eastAsia="pl-PL"/>
        </w:rPr>
        <w:br/>
        <w:t xml:space="preserve">Nie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IV.1.5.) Wymaga się złożenia oferty wariantowej: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Dopuszcza się złożenie oferty wariantowej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Liczba wykonawców   </w:t>
      </w:r>
      <w:r w:rsidRPr="002C7E75">
        <w:rPr>
          <w:rFonts w:ascii="Times New Roman" w:eastAsia="Times New Roman" w:hAnsi="Times New Roman" w:cs="Times New Roman"/>
          <w:sz w:val="24"/>
          <w:szCs w:val="24"/>
          <w:lang w:eastAsia="pl-PL"/>
        </w:rPr>
        <w:br/>
        <w:t xml:space="preserve">Przewidywana minimalna liczba wykonawców </w:t>
      </w:r>
      <w:r w:rsidRPr="002C7E75">
        <w:rPr>
          <w:rFonts w:ascii="Times New Roman" w:eastAsia="Times New Roman" w:hAnsi="Times New Roman" w:cs="Times New Roman"/>
          <w:sz w:val="24"/>
          <w:szCs w:val="24"/>
          <w:lang w:eastAsia="pl-PL"/>
        </w:rPr>
        <w:br/>
        <w:t xml:space="preserve">Maksymalna liczba wykonawców   </w:t>
      </w:r>
      <w:r w:rsidRPr="002C7E75">
        <w:rPr>
          <w:rFonts w:ascii="Times New Roman" w:eastAsia="Times New Roman" w:hAnsi="Times New Roman" w:cs="Times New Roman"/>
          <w:sz w:val="24"/>
          <w:szCs w:val="24"/>
          <w:lang w:eastAsia="pl-PL"/>
        </w:rPr>
        <w:br/>
        <w:t xml:space="preserve">Kryteria selekcji wykonawców: </w:t>
      </w:r>
      <w:r w:rsidRPr="002C7E75">
        <w:rPr>
          <w:rFonts w:ascii="Times New Roman" w:eastAsia="Times New Roman" w:hAnsi="Times New Roman" w:cs="Times New Roman"/>
          <w:sz w:val="24"/>
          <w:szCs w:val="24"/>
          <w:lang w:eastAsia="pl-PL"/>
        </w:rPr>
        <w:br/>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 xml:space="preserve">IV.1.7) Informacje na temat umowy ramowej lub dynamicznego systemu zakupów: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Umowa ramowa będzie zawarta: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Czy przewiduje się ograniczenie liczby uczestników umowy ramowej: </w:t>
      </w:r>
      <w:r w:rsidRPr="002C7E75">
        <w:rPr>
          <w:rFonts w:ascii="Times New Roman" w:eastAsia="Times New Roman" w:hAnsi="Times New Roman" w:cs="Times New Roman"/>
          <w:sz w:val="24"/>
          <w:szCs w:val="24"/>
          <w:lang w:eastAsia="pl-PL"/>
        </w:rPr>
        <w:br/>
        <w:t xml:space="preserve">Przewidziana maksymalna liczba uczestników umowy ramowej: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t xml:space="preserve">Zamówienie obejmuje ustanowienie dynamicznego systemu zakupów: </w:t>
      </w:r>
      <w:r w:rsidRPr="002C7E7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2C7E7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IV.1.8) Aukcja elektroniczna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Przewidziane jest przeprowadzenie aukcji elektronicznej </w:t>
      </w:r>
      <w:r w:rsidRPr="002C7E75">
        <w:rPr>
          <w:rFonts w:ascii="Times New Roman" w:eastAsia="Times New Roman" w:hAnsi="Times New Roman" w:cs="Times New Roman"/>
          <w:i/>
          <w:iCs/>
          <w:sz w:val="24"/>
          <w:szCs w:val="24"/>
          <w:lang w:eastAsia="pl-PL"/>
        </w:rPr>
        <w:t xml:space="preserve">(przetarg nieograniczony, przetarg ograniczony, negocjacje z ogłoszeniem) </w:t>
      </w:r>
      <w:r w:rsidRPr="002C7E75">
        <w:rPr>
          <w:rFonts w:ascii="Times New Roman" w:eastAsia="Times New Roman" w:hAnsi="Times New Roman" w:cs="Times New Roman"/>
          <w:sz w:val="24"/>
          <w:szCs w:val="24"/>
          <w:lang w:eastAsia="pl-PL"/>
        </w:rPr>
        <w:t xml:space="preserve">Nie </w:t>
      </w:r>
      <w:r w:rsidRPr="002C7E75">
        <w:rPr>
          <w:rFonts w:ascii="Times New Roman" w:eastAsia="Times New Roman" w:hAnsi="Times New Roman" w:cs="Times New Roman"/>
          <w:sz w:val="24"/>
          <w:szCs w:val="24"/>
          <w:lang w:eastAsia="pl-PL"/>
        </w:rPr>
        <w:br/>
        <w:t xml:space="preserve">Należy podać adres strony internetowej, na której aukcja będzie prowadzona: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Należy podać, które informacje zostaną udostępnione wykonawcom w trakcie aukcji </w:t>
      </w:r>
      <w:r w:rsidRPr="002C7E75">
        <w:rPr>
          <w:rFonts w:ascii="Times New Roman" w:eastAsia="Times New Roman" w:hAnsi="Times New Roman" w:cs="Times New Roman"/>
          <w:sz w:val="24"/>
          <w:szCs w:val="24"/>
          <w:lang w:eastAsia="pl-PL"/>
        </w:rPr>
        <w:lastRenderedPageBreak/>
        <w:t xml:space="preserve">elektronicznej oraz jaki będzie termin ich udostępnienia: </w:t>
      </w:r>
      <w:r w:rsidRPr="002C7E75">
        <w:rPr>
          <w:rFonts w:ascii="Times New Roman" w:eastAsia="Times New Roman" w:hAnsi="Times New Roman" w:cs="Times New Roman"/>
          <w:sz w:val="24"/>
          <w:szCs w:val="24"/>
          <w:lang w:eastAsia="pl-PL"/>
        </w:rPr>
        <w:br/>
        <w:t xml:space="preserve">Informacje dotyczące przebiegu aukcji elektronicznej: </w:t>
      </w:r>
      <w:r w:rsidRPr="002C7E7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2C7E7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2C7E75">
        <w:rPr>
          <w:rFonts w:ascii="Times New Roman" w:eastAsia="Times New Roman" w:hAnsi="Times New Roman" w:cs="Times New Roman"/>
          <w:sz w:val="24"/>
          <w:szCs w:val="24"/>
          <w:lang w:eastAsia="pl-PL"/>
        </w:rPr>
        <w:br/>
        <w:t xml:space="preserve">Wymagania dotyczące rejestracji i identyfikacji wykonawców w aukcji elektronicznej: </w:t>
      </w:r>
      <w:r w:rsidRPr="002C7E75">
        <w:rPr>
          <w:rFonts w:ascii="Times New Roman" w:eastAsia="Times New Roman" w:hAnsi="Times New Roman" w:cs="Times New Roman"/>
          <w:sz w:val="24"/>
          <w:szCs w:val="24"/>
          <w:lang w:eastAsia="pl-PL"/>
        </w:rPr>
        <w:br/>
        <w:t xml:space="preserve">Informacje o liczbie etapów aukcji elektronicznej i czasie ich trwania: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Czas trwania: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2C7E75">
        <w:rPr>
          <w:rFonts w:ascii="Times New Roman" w:eastAsia="Times New Roman" w:hAnsi="Times New Roman" w:cs="Times New Roman"/>
          <w:sz w:val="24"/>
          <w:szCs w:val="24"/>
          <w:lang w:eastAsia="pl-PL"/>
        </w:rPr>
        <w:br/>
        <w:t xml:space="preserve">Warunki zamknięcia aukcji elektronicznej: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IV.2) KRYTERIA OCENY OFERT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IV.2.1) Kryteria oceny ofert: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IV.2.2) Kryteria</w:t>
      </w:r>
      <w:r w:rsidRPr="002C7E7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1016"/>
      </w:tblGrid>
      <w:tr w:rsidR="002C7E75" w:rsidRPr="002C7E75" w:rsidTr="002C7E75">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Znaczenie</w:t>
            </w:r>
          </w:p>
        </w:tc>
      </w:tr>
      <w:tr w:rsidR="002C7E75" w:rsidRPr="002C7E75" w:rsidTr="002C7E75">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70,00</w:t>
            </w:r>
          </w:p>
        </w:tc>
      </w:tr>
      <w:tr w:rsidR="002C7E75" w:rsidRPr="002C7E75" w:rsidTr="002C7E75">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10,00</w:t>
            </w:r>
          </w:p>
        </w:tc>
      </w:tr>
      <w:tr w:rsidR="002C7E75" w:rsidRPr="002C7E75" w:rsidTr="002C7E75">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Serwery/macierz jednego producenta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20,00</w:t>
            </w:r>
          </w:p>
        </w:tc>
      </w:tr>
    </w:tbl>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2C7E75">
        <w:rPr>
          <w:rFonts w:ascii="Times New Roman" w:eastAsia="Times New Roman" w:hAnsi="Times New Roman" w:cs="Times New Roman"/>
          <w:b/>
          <w:bCs/>
          <w:sz w:val="24"/>
          <w:szCs w:val="24"/>
          <w:lang w:eastAsia="pl-PL"/>
        </w:rPr>
        <w:t>Pzp</w:t>
      </w:r>
      <w:proofErr w:type="spellEnd"/>
      <w:r w:rsidRPr="002C7E75">
        <w:rPr>
          <w:rFonts w:ascii="Times New Roman" w:eastAsia="Times New Roman" w:hAnsi="Times New Roman" w:cs="Times New Roman"/>
          <w:b/>
          <w:bCs/>
          <w:sz w:val="24"/>
          <w:szCs w:val="24"/>
          <w:lang w:eastAsia="pl-PL"/>
        </w:rPr>
        <w:t xml:space="preserve"> </w:t>
      </w:r>
      <w:r w:rsidRPr="002C7E75">
        <w:rPr>
          <w:rFonts w:ascii="Times New Roman" w:eastAsia="Times New Roman" w:hAnsi="Times New Roman" w:cs="Times New Roman"/>
          <w:sz w:val="24"/>
          <w:szCs w:val="24"/>
          <w:lang w:eastAsia="pl-PL"/>
        </w:rPr>
        <w:t xml:space="preserve">(przetarg nieograniczony) </w:t>
      </w:r>
      <w:r w:rsidRPr="002C7E75">
        <w:rPr>
          <w:rFonts w:ascii="Times New Roman" w:eastAsia="Times New Roman" w:hAnsi="Times New Roman" w:cs="Times New Roman"/>
          <w:sz w:val="24"/>
          <w:szCs w:val="24"/>
          <w:lang w:eastAsia="pl-PL"/>
        </w:rPr>
        <w:br/>
        <w:t xml:space="preserve">Tak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IV.3) Negocjacje z ogłoszeniem, dialog konkurencyjny, partnerstwo innowacyjne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IV.3.1) Informacje na temat negocjacji z ogłoszeniem</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Minimalne wymagania, które muszą spełniać wszystkie oferty: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2C7E75">
        <w:rPr>
          <w:rFonts w:ascii="Times New Roman" w:eastAsia="Times New Roman" w:hAnsi="Times New Roman" w:cs="Times New Roman"/>
          <w:sz w:val="24"/>
          <w:szCs w:val="24"/>
          <w:lang w:eastAsia="pl-PL"/>
        </w:rPr>
        <w:br/>
        <w:t xml:space="preserve">Przewidziany jest podział negocjacji na etapy w celu ograniczenia liczby ofert: </w:t>
      </w:r>
      <w:r w:rsidRPr="002C7E75">
        <w:rPr>
          <w:rFonts w:ascii="Times New Roman" w:eastAsia="Times New Roman" w:hAnsi="Times New Roman" w:cs="Times New Roman"/>
          <w:sz w:val="24"/>
          <w:szCs w:val="24"/>
          <w:lang w:eastAsia="pl-PL"/>
        </w:rPr>
        <w:br/>
        <w:t xml:space="preserve">Należy podać informacje na temat etapów negocjacji (w tym liczbę etapów):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IV.3.2) Informacje na temat dialogu konkurencyjnego</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2C7E75">
        <w:rPr>
          <w:rFonts w:ascii="Times New Roman" w:eastAsia="Times New Roman" w:hAnsi="Times New Roman" w:cs="Times New Roman"/>
          <w:sz w:val="24"/>
          <w:szCs w:val="24"/>
          <w:lang w:eastAsia="pl-PL"/>
        </w:rPr>
        <w:br/>
        <w:t xml:space="preserve">Wstępny harmonogram postępowania: </w:t>
      </w:r>
      <w:r w:rsidRPr="002C7E75">
        <w:rPr>
          <w:rFonts w:ascii="Times New Roman" w:eastAsia="Times New Roman" w:hAnsi="Times New Roman" w:cs="Times New Roman"/>
          <w:sz w:val="24"/>
          <w:szCs w:val="24"/>
          <w:lang w:eastAsia="pl-PL"/>
        </w:rPr>
        <w:br/>
        <w:t xml:space="preserve">Podział dialogu na etapy w celu ograniczenia liczby rozwiązań: </w:t>
      </w:r>
      <w:r w:rsidRPr="002C7E75">
        <w:rPr>
          <w:rFonts w:ascii="Times New Roman" w:eastAsia="Times New Roman" w:hAnsi="Times New Roman" w:cs="Times New Roman"/>
          <w:sz w:val="24"/>
          <w:szCs w:val="24"/>
          <w:lang w:eastAsia="pl-PL"/>
        </w:rPr>
        <w:br/>
        <w:t xml:space="preserve">Należy podać informacje na temat etapów dialogu: </w:t>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IV.3.3) Informacje na temat partnerstwa innowacyjnego</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Informacje dodatkowe: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IV.4) Licytacja elektroniczna </w:t>
      </w:r>
      <w:r w:rsidRPr="002C7E75">
        <w:rPr>
          <w:rFonts w:ascii="Times New Roman" w:eastAsia="Times New Roman" w:hAnsi="Times New Roman" w:cs="Times New Roman"/>
          <w:sz w:val="24"/>
          <w:szCs w:val="24"/>
          <w:lang w:eastAsia="pl-PL"/>
        </w:rPr>
        <w:br/>
        <w:t xml:space="preserve">Adres strony internetowej, na której będzie prowadzona licytacja elektroniczna: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Informacje o liczbie etapów licytacji elektronicznej i czasie ich trwania: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Czas trwania: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Termin składania wniosków o dopuszczenie do udziału w licytacji elektronicznej: </w:t>
      </w:r>
      <w:r w:rsidRPr="002C7E75">
        <w:rPr>
          <w:rFonts w:ascii="Times New Roman" w:eastAsia="Times New Roman" w:hAnsi="Times New Roman" w:cs="Times New Roman"/>
          <w:sz w:val="24"/>
          <w:szCs w:val="24"/>
          <w:lang w:eastAsia="pl-PL"/>
        </w:rPr>
        <w:br/>
        <w:t xml:space="preserve">Data: godzina: </w:t>
      </w:r>
      <w:r w:rsidRPr="002C7E75">
        <w:rPr>
          <w:rFonts w:ascii="Times New Roman" w:eastAsia="Times New Roman" w:hAnsi="Times New Roman" w:cs="Times New Roman"/>
          <w:sz w:val="24"/>
          <w:szCs w:val="24"/>
          <w:lang w:eastAsia="pl-PL"/>
        </w:rPr>
        <w:br/>
        <w:t xml:space="preserve">Termin otwarcia licytacji elektronicznej: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t xml:space="preserve">Termin i warunki zamknięcia licytacji elektronicznej: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Wymagania dotyczące zabezpieczenia należytego wykonania umowy: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lang w:eastAsia="pl-PL"/>
        </w:rPr>
        <w:br/>
        <w:t xml:space="preserve">Informacje dodatkowe: </w:t>
      </w:r>
    </w:p>
    <w:p w:rsidR="002C7E75" w:rsidRPr="002C7E75" w:rsidRDefault="002C7E75" w:rsidP="002C7E75">
      <w:pPr>
        <w:spacing w:after="0" w:line="240" w:lineRule="auto"/>
        <w:rPr>
          <w:rFonts w:ascii="Times New Roman" w:eastAsia="Times New Roman" w:hAnsi="Times New Roman" w:cs="Times New Roman"/>
          <w:sz w:val="24"/>
          <w:szCs w:val="24"/>
          <w:lang w:eastAsia="pl-PL"/>
        </w:rPr>
      </w:pPr>
      <w:r w:rsidRPr="002C7E75">
        <w:rPr>
          <w:rFonts w:ascii="Times New Roman" w:eastAsia="Times New Roman" w:hAnsi="Times New Roman" w:cs="Times New Roman"/>
          <w:b/>
          <w:bCs/>
          <w:sz w:val="24"/>
          <w:szCs w:val="24"/>
          <w:lang w:eastAsia="pl-PL"/>
        </w:rPr>
        <w:t>IV.5) ZMIANA UMOWY</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2C7E75">
        <w:rPr>
          <w:rFonts w:ascii="Times New Roman" w:eastAsia="Times New Roman" w:hAnsi="Times New Roman" w:cs="Times New Roman"/>
          <w:sz w:val="24"/>
          <w:szCs w:val="24"/>
          <w:lang w:eastAsia="pl-PL"/>
        </w:rPr>
        <w:t xml:space="preserve"> Tak </w:t>
      </w:r>
      <w:r w:rsidRPr="002C7E75">
        <w:rPr>
          <w:rFonts w:ascii="Times New Roman" w:eastAsia="Times New Roman" w:hAnsi="Times New Roman" w:cs="Times New Roman"/>
          <w:sz w:val="24"/>
          <w:szCs w:val="24"/>
          <w:lang w:eastAsia="pl-PL"/>
        </w:rPr>
        <w:br/>
        <w:t xml:space="preserve">Należy wskazać zakres, charakter zmian oraz warunki wprowadzenia zmian: </w:t>
      </w:r>
      <w:r w:rsidRPr="002C7E75">
        <w:rPr>
          <w:rFonts w:ascii="Times New Roman" w:eastAsia="Times New Roman" w:hAnsi="Times New Roman" w:cs="Times New Roman"/>
          <w:sz w:val="24"/>
          <w:szCs w:val="24"/>
          <w:lang w:eastAsia="pl-PL"/>
        </w:rPr>
        <w:br/>
        <w:t xml:space="preserve">Postanowienia dotyczące dopuszczalnych zmian postanowień umowy określono we wzorze umowy - załącznik nr 3 do SIWZ. 1. Strony umowy dopuszczają zgodne wprowadzanie istotnych zmian i uzupełnień postanowień zawartej umowy w stosunku do treści oferty na podstawie, której dokonano wyboru Wykonawcy, w opisanym niżej zakresie: 1) zmian w wyniku wystąpienia okoliczności określonych w art. 144 ust. 1 ustawy </w:t>
      </w:r>
      <w:proofErr w:type="spellStart"/>
      <w:r w:rsidRPr="002C7E75">
        <w:rPr>
          <w:rFonts w:ascii="Times New Roman" w:eastAsia="Times New Roman" w:hAnsi="Times New Roman" w:cs="Times New Roman"/>
          <w:sz w:val="24"/>
          <w:szCs w:val="24"/>
          <w:lang w:eastAsia="pl-PL"/>
        </w:rPr>
        <w:t>pzp</w:t>
      </w:r>
      <w:proofErr w:type="spellEnd"/>
      <w:r w:rsidRPr="002C7E75">
        <w:rPr>
          <w:rFonts w:ascii="Times New Roman" w:eastAsia="Times New Roman" w:hAnsi="Times New Roman" w:cs="Times New Roman"/>
          <w:sz w:val="24"/>
          <w:szCs w:val="24"/>
          <w:lang w:eastAsia="pl-PL"/>
        </w:rPr>
        <w:t xml:space="preserve">, 2) wystąpią zmiany w nazwach lub adresach stron, zmiany związane z przekształceniem podmiotowym stron, 3) zmiany umowy gdy są one konieczne w związku ze zmianą odpowiednich przepisów prawa, 4) zmiany umowy gdy są one konieczne na skutek działania organów administracji lub instytucji upoważnionych do wydania decyzji albo innych aktów władczych lub nadzorczych, związanych z realizacją przedmiotu umowy, 5) gdy wystąpią okoliczności, których nie można było przewidzieć w chwili zawarcia umowy, a w związku z nimi wystąpi konieczność wprowadzenia zmian do umowy, zaś zmiany te są korzystne dla Zamawiającego i zostaną zaakceptowane przez Wykonawcę, 6) Wykonawca zaproponuje rabaty, upusty, obniżkę cen, które Zamawiający zaakceptuje, 7) urzędowej zmiany, w okresie trwania umowy, wysokości stawki podatku VAT (także obniżka), 8) po dokonanej i odebranej dostawie przedmiotu </w:t>
      </w:r>
      <w:r w:rsidRPr="002C7E75">
        <w:rPr>
          <w:rFonts w:ascii="Times New Roman" w:eastAsia="Times New Roman" w:hAnsi="Times New Roman" w:cs="Times New Roman"/>
          <w:sz w:val="24"/>
          <w:szCs w:val="24"/>
          <w:lang w:eastAsia="pl-PL"/>
        </w:rPr>
        <w:lastRenderedPageBreak/>
        <w:t xml:space="preserve">umowy, w trakcie trwania okresu gwarancji i w przypadku braku możliwości wyposażenia Zamawiającego w którykolwiek z elementów składających się na przedmiot umowy Wykonawca winien zgłosić niezwłocznie ten fakt Zamawiającemu i przedstawić możliwość wyposażenia Zamawiającego w ramach gwarancji w inny element o parametrach co najmniej takich jak przedmiot umowy, 9) Zamawiający dopuszcza możliwość wyposażenia go w ramach niniejszej umowy w element spełniający wymagania SIWZ, lecz o parametrach lepszych niż zadeklarowany w ofercie Wykonawcy, z zastrzeżeniem, że: a) proponowany element spełniać będzie wymogi funkcjonalne, użytkowe, wymagania merytoryczno-formalne wynikające z uzgodnień z Zamawiającym; b) element ten będzie dostarczony po cenie określonej w Załączniku nr 1 – ofercie Wykonawcy, 10) Termin dostawy, montażu i szkolenia określony w umowie może ulec zmianie w przypadku wystąpienia opóźnień wynikających z działania siły wyższej (np. klęski żywiołowej, epidemii, strajków generalnych lub lokalnych), mającego bezpośredni wpływ na terminowość wykonywania przedmiotu umowy, pod warunkiem, że Strona powołująca się na okoliczność działania siły wyższej niezwłocznie, jednakże nie później niż 7 dni od powzięcia informacji o wystąpieniu okoliczności siły wyższej, zawiadomi o tym fakcie drugą stronę mailem lub listem poleconym, chyba że okoliczności składające się na siłę wyższą uniemożliwiają dokonanie zawiadomienia – wówczas termin 7-dniowy liczony jest od dnia ustania powyższych okoliczności,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IV.6) INFORMACJE ADMINISTRACYJNE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IV.6.1) Sposób udostępniania informacji o charakterze poufnym </w:t>
      </w:r>
      <w:r w:rsidRPr="002C7E75">
        <w:rPr>
          <w:rFonts w:ascii="Times New Roman" w:eastAsia="Times New Roman" w:hAnsi="Times New Roman" w:cs="Times New Roman"/>
          <w:i/>
          <w:iCs/>
          <w:sz w:val="24"/>
          <w:szCs w:val="24"/>
          <w:lang w:eastAsia="pl-PL"/>
        </w:rPr>
        <w:t xml:space="preserve">(jeżeli dotyczy):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Środki służące ochronie informacji o charakterze poufnym</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2C7E75">
        <w:rPr>
          <w:rFonts w:ascii="Times New Roman" w:eastAsia="Times New Roman" w:hAnsi="Times New Roman" w:cs="Times New Roman"/>
          <w:sz w:val="24"/>
          <w:szCs w:val="24"/>
          <w:lang w:eastAsia="pl-PL"/>
        </w:rPr>
        <w:br/>
        <w:t xml:space="preserve">Data: 23.12.2020, godzina: 10:00, </w:t>
      </w:r>
      <w:r w:rsidRPr="002C7E7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Wskazać powody: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2C7E75">
        <w:rPr>
          <w:rFonts w:ascii="Times New Roman" w:eastAsia="Times New Roman" w:hAnsi="Times New Roman" w:cs="Times New Roman"/>
          <w:sz w:val="24"/>
          <w:szCs w:val="24"/>
          <w:lang w:eastAsia="pl-PL"/>
        </w:rPr>
        <w:br/>
        <w:t xml:space="preserve">&gt; polski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 xml:space="preserve">IV.6.3) Termin związania ofertą: </w:t>
      </w:r>
      <w:r w:rsidRPr="002C7E75">
        <w:rPr>
          <w:rFonts w:ascii="Times New Roman" w:eastAsia="Times New Roman" w:hAnsi="Times New Roman" w:cs="Times New Roman"/>
          <w:sz w:val="24"/>
          <w:szCs w:val="24"/>
          <w:lang w:eastAsia="pl-PL"/>
        </w:rPr>
        <w:t xml:space="preserve">do: okres w dniach: 30 (od ostatecznego terminu składania ofert)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2C7E75">
        <w:rPr>
          <w:rFonts w:ascii="Times New Roman" w:eastAsia="Times New Roman" w:hAnsi="Times New Roman" w:cs="Times New Roman"/>
          <w:sz w:val="24"/>
          <w:szCs w:val="24"/>
          <w:lang w:eastAsia="pl-PL"/>
        </w:rPr>
        <w:t xml:space="preserve"> Nie </w:t>
      </w:r>
      <w:r w:rsidRPr="002C7E75">
        <w:rPr>
          <w:rFonts w:ascii="Times New Roman" w:eastAsia="Times New Roman" w:hAnsi="Times New Roman" w:cs="Times New Roman"/>
          <w:sz w:val="24"/>
          <w:szCs w:val="24"/>
          <w:lang w:eastAsia="pl-PL"/>
        </w:rPr>
        <w:br/>
      </w:r>
      <w:r w:rsidRPr="002C7E75">
        <w:rPr>
          <w:rFonts w:ascii="Times New Roman" w:eastAsia="Times New Roman" w:hAnsi="Times New Roman" w:cs="Times New Roman"/>
          <w:b/>
          <w:bCs/>
          <w:sz w:val="24"/>
          <w:szCs w:val="24"/>
          <w:lang w:eastAsia="pl-PL"/>
        </w:rPr>
        <w:t>IV.6.5) Informacje dodatkowe:</w:t>
      </w:r>
      <w:r w:rsidRPr="002C7E75">
        <w:rPr>
          <w:rFonts w:ascii="Times New Roman" w:eastAsia="Times New Roman" w:hAnsi="Times New Roman" w:cs="Times New Roman"/>
          <w:sz w:val="24"/>
          <w:szCs w:val="24"/>
          <w:lang w:eastAsia="pl-PL"/>
        </w:rPr>
        <w:t xml:space="preserve"> </w:t>
      </w:r>
      <w:r w:rsidRPr="002C7E75">
        <w:rPr>
          <w:rFonts w:ascii="Times New Roman" w:eastAsia="Times New Roman" w:hAnsi="Times New Roman" w:cs="Times New Roman"/>
          <w:sz w:val="24"/>
          <w:szCs w:val="24"/>
          <w:lang w:eastAsia="pl-PL"/>
        </w:rPr>
        <w:br/>
        <w:t xml:space="preserve">Termin otwarcia ofert: 2020-12-23 godz. 10:30 </w:t>
      </w:r>
    </w:p>
    <w:p w:rsidR="002C7E75" w:rsidRPr="002C7E75" w:rsidRDefault="002C7E75" w:rsidP="002C7E75">
      <w:pPr>
        <w:spacing w:after="0" w:line="240" w:lineRule="auto"/>
        <w:jc w:val="center"/>
        <w:rPr>
          <w:rFonts w:ascii="Times New Roman" w:eastAsia="Times New Roman" w:hAnsi="Times New Roman" w:cs="Times New Roman"/>
          <w:sz w:val="24"/>
          <w:szCs w:val="24"/>
          <w:lang w:eastAsia="pl-PL"/>
        </w:rPr>
      </w:pPr>
      <w:r w:rsidRPr="002C7E75">
        <w:rPr>
          <w:rFonts w:ascii="Times New Roman" w:eastAsia="Times New Roman" w:hAnsi="Times New Roman" w:cs="Times New Roman"/>
          <w:sz w:val="24"/>
          <w:szCs w:val="24"/>
          <w:u w:val="single"/>
          <w:lang w:eastAsia="pl-PL"/>
        </w:rPr>
        <w:t xml:space="preserve">ZAŁĄCZNIK I - INFORMACJE DOTYCZĄCE OFERT CZĘŚCIOWYCH </w:t>
      </w:r>
      <w:bookmarkStart w:id="0" w:name="_GoBack"/>
      <w:bookmarkEnd w:id="0"/>
    </w:p>
    <w:p w:rsidR="002C7E75" w:rsidRPr="002C7E75" w:rsidRDefault="002C7E75" w:rsidP="002C7E75">
      <w:pPr>
        <w:spacing w:after="0" w:line="240" w:lineRule="auto"/>
        <w:rPr>
          <w:rFonts w:ascii="Times New Roman" w:eastAsia="Times New Roman" w:hAnsi="Times New Roman" w:cs="Times New Roman"/>
          <w:sz w:val="24"/>
          <w:szCs w:val="24"/>
          <w:lang w:eastAsia="pl-PL"/>
        </w:rPr>
      </w:pPr>
    </w:p>
    <w:p w:rsidR="002C7E75" w:rsidRPr="002C7E75" w:rsidRDefault="002C7E75" w:rsidP="002C7E75">
      <w:pPr>
        <w:spacing w:after="240" w:line="240" w:lineRule="auto"/>
        <w:rPr>
          <w:rFonts w:ascii="Times New Roman" w:eastAsia="Times New Roman" w:hAnsi="Times New Roman" w:cs="Times New Roman"/>
          <w:sz w:val="24"/>
          <w:szCs w:val="24"/>
          <w:lang w:eastAsia="pl-PL"/>
        </w:rPr>
      </w:pPr>
    </w:p>
    <w:p w:rsidR="002C7E75" w:rsidRPr="002C7E75" w:rsidRDefault="002C7E75" w:rsidP="002C7E75">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C7E75" w:rsidRPr="002C7E75" w:rsidTr="002C7E75">
        <w:trPr>
          <w:tblCellSpacing w:w="15" w:type="dxa"/>
        </w:trPr>
        <w:tc>
          <w:tcPr>
            <w:tcW w:w="0" w:type="auto"/>
            <w:vAlign w:val="center"/>
            <w:hideMark/>
          </w:tcPr>
          <w:p w:rsidR="002C7E75" w:rsidRPr="002C7E75" w:rsidRDefault="002C7E75" w:rsidP="002C7E75">
            <w:pPr>
              <w:spacing w:after="240" w:line="240" w:lineRule="auto"/>
              <w:rPr>
                <w:rFonts w:ascii="Times New Roman" w:eastAsia="Times New Roman" w:hAnsi="Times New Roman" w:cs="Times New Roman"/>
                <w:sz w:val="24"/>
                <w:szCs w:val="24"/>
                <w:lang w:eastAsia="pl-PL"/>
              </w:rPr>
            </w:pPr>
          </w:p>
        </w:tc>
      </w:tr>
    </w:tbl>
    <w:p w:rsidR="002C7E75" w:rsidRPr="002C7E75" w:rsidRDefault="002C7E75" w:rsidP="002C7E75">
      <w:pPr>
        <w:pBdr>
          <w:top w:val="single" w:sz="6" w:space="1" w:color="auto"/>
        </w:pBdr>
        <w:spacing w:after="0" w:line="240" w:lineRule="auto"/>
        <w:jc w:val="center"/>
        <w:rPr>
          <w:rFonts w:ascii="Arial" w:eastAsia="Times New Roman" w:hAnsi="Arial" w:cs="Arial"/>
          <w:vanish/>
          <w:sz w:val="16"/>
          <w:szCs w:val="16"/>
          <w:lang w:eastAsia="pl-PL"/>
        </w:rPr>
      </w:pPr>
      <w:r w:rsidRPr="002C7E75">
        <w:rPr>
          <w:rFonts w:ascii="Arial" w:eastAsia="Times New Roman" w:hAnsi="Arial" w:cs="Arial"/>
          <w:vanish/>
          <w:sz w:val="16"/>
          <w:szCs w:val="16"/>
          <w:lang w:eastAsia="pl-PL"/>
        </w:rPr>
        <w:t>Dół formularza</w:t>
      </w:r>
    </w:p>
    <w:p w:rsidR="002C7E75" w:rsidRPr="002C7E75" w:rsidRDefault="002C7E75" w:rsidP="002C7E75">
      <w:pPr>
        <w:pBdr>
          <w:bottom w:val="single" w:sz="6" w:space="1" w:color="auto"/>
        </w:pBdr>
        <w:spacing w:after="0" w:line="240" w:lineRule="auto"/>
        <w:jc w:val="center"/>
        <w:rPr>
          <w:rFonts w:ascii="Arial" w:eastAsia="Times New Roman" w:hAnsi="Arial" w:cs="Arial"/>
          <w:vanish/>
          <w:sz w:val="16"/>
          <w:szCs w:val="16"/>
          <w:lang w:eastAsia="pl-PL"/>
        </w:rPr>
      </w:pPr>
      <w:r w:rsidRPr="002C7E75">
        <w:rPr>
          <w:rFonts w:ascii="Arial" w:eastAsia="Times New Roman" w:hAnsi="Arial" w:cs="Arial"/>
          <w:vanish/>
          <w:sz w:val="16"/>
          <w:szCs w:val="16"/>
          <w:lang w:eastAsia="pl-PL"/>
        </w:rPr>
        <w:t>Początek formularza</w:t>
      </w:r>
    </w:p>
    <w:p w:rsidR="002C7E75" w:rsidRPr="002C7E75" w:rsidRDefault="002C7E75" w:rsidP="002C7E75">
      <w:pPr>
        <w:pBdr>
          <w:top w:val="single" w:sz="6" w:space="1" w:color="auto"/>
        </w:pBdr>
        <w:spacing w:after="0" w:line="240" w:lineRule="auto"/>
        <w:jc w:val="center"/>
        <w:rPr>
          <w:rFonts w:ascii="Arial" w:eastAsia="Times New Roman" w:hAnsi="Arial" w:cs="Arial"/>
          <w:vanish/>
          <w:sz w:val="16"/>
          <w:szCs w:val="16"/>
          <w:lang w:eastAsia="pl-PL"/>
        </w:rPr>
      </w:pPr>
      <w:r w:rsidRPr="002C7E75">
        <w:rPr>
          <w:rFonts w:ascii="Arial" w:eastAsia="Times New Roman" w:hAnsi="Arial" w:cs="Arial"/>
          <w:vanish/>
          <w:sz w:val="16"/>
          <w:szCs w:val="16"/>
          <w:lang w:eastAsia="pl-PL"/>
        </w:rPr>
        <w:t>Dół formularza</w:t>
      </w:r>
    </w:p>
    <w:p w:rsidR="00DF0157" w:rsidRDefault="00DF0157"/>
    <w:sectPr w:rsidR="00DF01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280"/>
    <w:rsid w:val="00126280"/>
    <w:rsid w:val="002C7E75"/>
    <w:rsid w:val="00DF0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68A25F-00E4-498F-9CEF-96B2F83D0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C7E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7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6938">
      <w:bodyDiv w:val="1"/>
      <w:marLeft w:val="0"/>
      <w:marRight w:val="0"/>
      <w:marTop w:val="0"/>
      <w:marBottom w:val="0"/>
      <w:divBdr>
        <w:top w:val="none" w:sz="0" w:space="0" w:color="auto"/>
        <w:left w:val="none" w:sz="0" w:space="0" w:color="auto"/>
        <w:bottom w:val="none" w:sz="0" w:space="0" w:color="auto"/>
        <w:right w:val="none" w:sz="0" w:space="0" w:color="auto"/>
      </w:divBdr>
      <w:divsChild>
        <w:div w:id="60179019">
          <w:marLeft w:val="0"/>
          <w:marRight w:val="0"/>
          <w:marTop w:val="0"/>
          <w:marBottom w:val="0"/>
          <w:divBdr>
            <w:top w:val="none" w:sz="0" w:space="0" w:color="auto"/>
            <w:left w:val="none" w:sz="0" w:space="0" w:color="auto"/>
            <w:bottom w:val="none" w:sz="0" w:space="0" w:color="auto"/>
            <w:right w:val="none" w:sz="0" w:space="0" w:color="auto"/>
          </w:divBdr>
          <w:divsChild>
            <w:div w:id="1585871410">
              <w:marLeft w:val="0"/>
              <w:marRight w:val="0"/>
              <w:marTop w:val="0"/>
              <w:marBottom w:val="0"/>
              <w:divBdr>
                <w:top w:val="none" w:sz="0" w:space="0" w:color="auto"/>
                <w:left w:val="none" w:sz="0" w:space="0" w:color="auto"/>
                <w:bottom w:val="none" w:sz="0" w:space="0" w:color="auto"/>
                <w:right w:val="none" w:sz="0" w:space="0" w:color="auto"/>
              </w:divBdr>
              <w:divsChild>
                <w:div w:id="648217426">
                  <w:marLeft w:val="0"/>
                  <w:marRight w:val="0"/>
                  <w:marTop w:val="0"/>
                  <w:marBottom w:val="0"/>
                  <w:divBdr>
                    <w:top w:val="none" w:sz="0" w:space="0" w:color="auto"/>
                    <w:left w:val="none" w:sz="0" w:space="0" w:color="auto"/>
                    <w:bottom w:val="none" w:sz="0" w:space="0" w:color="auto"/>
                    <w:right w:val="none" w:sz="0" w:space="0" w:color="auto"/>
                  </w:divBdr>
                </w:div>
                <w:div w:id="1573002087">
                  <w:marLeft w:val="0"/>
                  <w:marRight w:val="0"/>
                  <w:marTop w:val="0"/>
                  <w:marBottom w:val="0"/>
                  <w:divBdr>
                    <w:top w:val="none" w:sz="0" w:space="0" w:color="auto"/>
                    <w:left w:val="none" w:sz="0" w:space="0" w:color="auto"/>
                    <w:bottom w:val="none" w:sz="0" w:space="0" w:color="auto"/>
                    <w:right w:val="none" w:sz="0" w:space="0" w:color="auto"/>
                  </w:divBdr>
                </w:div>
                <w:div w:id="370375758">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
                  </w:divsChild>
                </w:div>
                <w:div w:id="1926300618">
                  <w:marLeft w:val="0"/>
                  <w:marRight w:val="0"/>
                  <w:marTop w:val="0"/>
                  <w:marBottom w:val="0"/>
                  <w:divBdr>
                    <w:top w:val="none" w:sz="0" w:space="0" w:color="auto"/>
                    <w:left w:val="none" w:sz="0" w:space="0" w:color="auto"/>
                    <w:bottom w:val="none" w:sz="0" w:space="0" w:color="auto"/>
                    <w:right w:val="none" w:sz="0" w:space="0" w:color="auto"/>
                  </w:divBdr>
                  <w:divsChild>
                    <w:div w:id="1653635137">
                      <w:marLeft w:val="0"/>
                      <w:marRight w:val="0"/>
                      <w:marTop w:val="0"/>
                      <w:marBottom w:val="0"/>
                      <w:divBdr>
                        <w:top w:val="none" w:sz="0" w:space="0" w:color="auto"/>
                        <w:left w:val="none" w:sz="0" w:space="0" w:color="auto"/>
                        <w:bottom w:val="none" w:sz="0" w:space="0" w:color="auto"/>
                        <w:right w:val="none" w:sz="0" w:space="0" w:color="auto"/>
                      </w:divBdr>
                    </w:div>
                  </w:divsChild>
                </w:div>
                <w:div w:id="1180582682">
                  <w:marLeft w:val="0"/>
                  <w:marRight w:val="0"/>
                  <w:marTop w:val="0"/>
                  <w:marBottom w:val="0"/>
                  <w:divBdr>
                    <w:top w:val="none" w:sz="0" w:space="0" w:color="auto"/>
                    <w:left w:val="none" w:sz="0" w:space="0" w:color="auto"/>
                    <w:bottom w:val="none" w:sz="0" w:space="0" w:color="auto"/>
                    <w:right w:val="none" w:sz="0" w:space="0" w:color="auto"/>
                  </w:divBdr>
                  <w:divsChild>
                    <w:div w:id="1809935332">
                      <w:marLeft w:val="0"/>
                      <w:marRight w:val="0"/>
                      <w:marTop w:val="0"/>
                      <w:marBottom w:val="0"/>
                      <w:divBdr>
                        <w:top w:val="none" w:sz="0" w:space="0" w:color="auto"/>
                        <w:left w:val="none" w:sz="0" w:space="0" w:color="auto"/>
                        <w:bottom w:val="none" w:sz="0" w:space="0" w:color="auto"/>
                        <w:right w:val="none" w:sz="0" w:space="0" w:color="auto"/>
                      </w:divBdr>
                    </w:div>
                    <w:div w:id="614210326">
                      <w:marLeft w:val="0"/>
                      <w:marRight w:val="0"/>
                      <w:marTop w:val="0"/>
                      <w:marBottom w:val="0"/>
                      <w:divBdr>
                        <w:top w:val="none" w:sz="0" w:space="0" w:color="auto"/>
                        <w:left w:val="none" w:sz="0" w:space="0" w:color="auto"/>
                        <w:bottom w:val="none" w:sz="0" w:space="0" w:color="auto"/>
                        <w:right w:val="none" w:sz="0" w:space="0" w:color="auto"/>
                      </w:divBdr>
                    </w:div>
                    <w:div w:id="1032534360">
                      <w:marLeft w:val="0"/>
                      <w:marRight w:val="0"/>
                      <w:marTop w:val="0"/>
                      <w:marBottom w:val="0"/>
                      <w:divBdr>
                        <w:top w:val="none" w:sz="0" w:space="0" w:color="auto"/>
                        <w:left w:val="none" w:sz="0" w:space="0" w:color="auto"/>
                        <w:bottom w:val="none" w:sz="0" w:space="0" w:color="auto"/>
                        <w:right w:val="none" w:sz="0" w:space="0" w:color="auto"/>
                      </w:divBdr>
                    </w:div>
                    <w:div w:id="226382979">
                      <w:marLeft w:val="0"/>
                      <w:marRight w:val="0"/>
                      <w:marTop w:val="0"/>
                      <w:marBottom w:val="0"/>
                      <w:divBdr>
                        <w:top w:val="none" w:sz="0" w:space="0" w:color="auto"/>
                        <w:left w:val="none" w:sz="0" w:space="0" w:color="auto"/>
                        <w:bottom w:val="none" w:sz="0" w:space="0" w:color="auto"/>
                        <w:right w:val="none" w:sz="0" w:space="0" w:color="auto"/>
                      </w:divBdr>
                    </w:div>
                  </w:divsChild>
                </w:div>
                <w:div w:id="1840654535">
                  <w:marLeft w:val="0"/>
                  <w:marRight w:val="0"/>
                  <w:marTop w:val="0"/>
                  <w:marBottom w:val="0"/>
                  <w:divBdr>
                    <w:top w:val="none" w:sz="0" w:space="0" w:color="auto"/>
                    <w:left w:val="none" w:sz="0" w:space="0" w:color="auto"/>
                    <w:bottom w:val="none" w:sz="0" w:space="0" w:color="auto"/>
                    <w:right w:val="none" w:sz="0" w:space="0" w:color="auto"/>
                  </w:divBdr>
                  <w:divsChild>
                    <w:div w:id="1669597184">
                      <w:marLeft w:val="0"/>
                      <w:marRight w:val="0"/>
                      <w:marTop w:val="0"/>
                      <w:marBottom w:val="0"/>
                      <w:divBdr>
                        <w:top w:val="none" w:sz="0" w:space="0" w:color="auto"/>
                        <w:left w:val="none" w:sz="0" w:space="0" w:color="auto"/>
                        <w:bottom w:val="none" w:sz="0" w:space="0" w:color="auto"/>
                        <w:right w:val="none" w:sz="0" w:space="0" w:color="auto"/>
                      </w:divBdr>
                    </w:div>
                    <w:div w:id="71048877">
                      <w:marLeft w:val="0"/>
                      <w:marRight w:val="0"/>
                      <w:marTop w:val="0"/>
                      <w:marBottom w:val="0"/>
                      <w:divBdr>
                        <w:top w:val="none" w:sz="0" w:space="0" w:color="auto"/>
                        <w:left w:val="none" w:sz="0" w:space="0" w:color="auto"/>
                        <w:bottom w:val="none" w:sz="0" w:space="0" w:color="auto"/>
                        <w:right w:val="none" w:sz="0" w:space="0" w:color="auto"/>
                      </w:divBdr>
                    </w:div>
                    <w:div w:id="1817454273">
                      <w:marLeft w:val="0"/>
                      <w:marRight w:val="0"/>
                      <w:marTop w:val="0"/>
                      <w:marBottom w:val="0"/>
                      <w:divBdr>
                        <w:top w:val="none" w:sz="0" w:space="0" w:color="auto"/>
                        <w:left w:val="none" w:sz="0" w:space="0" w:color="auto"/>
                        <w:bottom w:val="none" w:sz="0" w:space="0" w:color="auto"/>
                        <w:right w:val="none" w:sz="0" w:space="0" w:color="auto"/>
                      </w:divBdr>
                    </w:div>
                    <w:div w:id="1277567071">
                      <w:marLeft w:val="0"/>
                      <w:marRight w:val="0"/>
                      <w:marTop w:val="0"/>
                      <w:marBottom w:val="0"/>
                      <w:divBdr>
                        <w:top w:val="none" w:sz="0" w:space="0" w:color="auto"/>
                        <w:left w:val="none" w:sz="0" w:space="0" w:color="auto"/>
                        <w:bottom w:val="none" w:sz="0" w:space="0" w:color="auto"/>
                        <w:right w:val="none" w:sz="0" w:space="0" w:color="auto"/>
                      </w:divBdr>
                    </w:div>
                    <w:div w:id="2142532091">
                      <w:marLeft w:val="0"/>
                      <w:marRight w:val="0"/>
                      <w:marTop w:val="0"/>
                      <w:marBottom w:val="0"/>
                      <w:divBdr>
                        <w:top w:val="none" w:sz="0" w:space="0" w:color="auto"/>
                        <w:left w:val="none" w:sz="0" w:space="0" w:color="auto"/>
                        <w:bottom w:val="none" w:sz="0" w:space="0" w:color="auto"/>
                        <w:right w:val="none" w:sz="0" w:space="0" w:color="auto"/>
                      </w:divBdr>
                    </w:div>
                    <w:div w:id="1325550583">
                      <w:marLeft w:val="0"/>
                      <w:marRight w:val="0"/>
                      <w:marTop w:val="0"/>
                      <w:marBottom w:val="0"/>
                      <w:divBdr>
                        <w:top w:val="none" w:sz="0" w:space="0" w:color="auto"/>
                        <w:left w:val="none" w:sz="0" w:space="0" w:color="auto"/>
                        <w:bottom w:val="none" w:sz="0" w:space="0" w:color="auto"/>
                        <w:right w:val="none" w:sz="0" w:space="0" w:color="auto"/>
                      </w:divBdr>
                    </w:div>
                    <w:div w:id="1547526861">
                      <w:marLeft w:val="0"/>
                      <w:marRight w:val="0"/>
                      <w:marTop w:val="0"/>
                      <w:marBottom w:val="0"/>
                      <w:divBdr>
                        <w:top w:val="none" w:sz="0" w:space="0" w:color="auto"/>
                        <w:left w:val="none" w:sz="0" w:space="0" w:color="auto"/>
                        <w:bottom w:val="none" w:sz="0" w:space="0" w:color="auto"/>
                        <w:right w:val="none" w:sz="0" w:space="0" w:color="auto"/>
                      </w:divBdr>
                    </w:div>
                  </w:divsChild>
                </w:div>
                <w:div w:id="693650279">
                  <w:marLeft w:val="0"/>
                  <w:marRight w:val="0"/>
                  <w:marTop w:val="0"/>
                  <w:marBottom w:val="0"/>
                  <w:divBdr>
                    <w:top w:val="none" w:sz="0" w:space="0" w:color="auto"/>
                    <w:left w:val="none" w:sz="0" w:space="0" w:color="auto"/>
                    <w:bottom w:val="none" w:sz="0" w:space="0" w:color="auto"/>
                    <w:right w:val="none" w:sz="0" w:space="0" w:color="auto"/>
                  </w:divBdr>
                  <w:divsChild>
                    <w:div w:id="1674642342">
                      <w:marLeft w:val="0"/>
                      <w:marRight w:val="0"/>
                      <w:marTop w:val="0"/>
                      <w:marBottom w:val="0"/>
                      <w:divBdr>
                        <w:top w:val="none" w:sz="0" w:space="0" w:color="auto"/>
                        <w:left w:val="none" w:sz="0" w:space="0" w:color="auto"/>
                        <w:bottom w:val="none" w:sz="0" w:space="0" w:color="auto"/>
                        <w:right w:val="none" w:sz="0" w:space="0" w:color="auto"/>
                      </w:divBdr>
                    </w:div>
                    <w:div w:id="2014140750">
                      <w:marLeft w:val="0"/>
                      <w:marRight w:val="0"/>
                      <w:marTop w:val="0"/>
                      <w:marBottom w:val="0"/>
                      <w:divBdr>
                        <w:top w:val="none" w:sz="0" w:space="0" w:color="auto"/>
                        <w:left w:val="none" w:sz="0" w:space="0" w:color="auto"/>
                        <w:bottom w:val="none" w:sz="0" w:space="0" w:color="auto"/>
                        <w:right w:val="none" w:sz="0" w:space="0" w:color="auto"/>
                      </w:divBdr>
                    </w:div>
                  </w:divsChild>
                </w:div>
                <w:div w:id="339504711">
                  <w:marLeft w:val="0"/>
                  <w:marRight w:val="0"/>
                  <w:marTop w:val="0"/>
                  <w:marBottom w:val="0"/>
                  <w:divBdr>
                    <w:top w:val="none" w:sz="0" w:space="0" w:color="auto"/>
                    <w:left w:val="none" w:sz="0" w:space="0" w:color="auto"/>
                    <w:bottom w:val="none" w:sz="0" w:space="0" w:color="auto"/>
                    <w:right w:val="none" w:sz="0" w:space="0" w:color="auto"/>
                  </w:divBdr>
                  <w:divsChild>
                    <w:div w:id="1335034298">
                      <w:marLeft w:val="0"/>
                      <w:marRight w:val="0"/>
                      <w:marTop w:val="0"/>
                      <w:marBottom w:val="0"/>
                      <w:divBdr>
                        <w:top w:val="none" w:sz="0" w:space="0" w:color="auto"/>
                        <w:left w:val="none" w:sz="0" w:space="0" w:color="auto"/>
                        <w:bottom w:val="none" w:sz="0" w:space="0" w:color="auto"/>
                        <w:right w:val="none" w:sz="0" w:space="0" w:color="auto"/>
                      </w:divBdr>
                    </w:div>
                    <w:div w:id="1248340947">
                      <w:marLeft w:val="0"/>
                      <w:marRight w:val="0"/>
                      <w:marTop w:val="0"/>
                      <w:marBottom w:val="0"/>
                      <w:divBdr>
                        <w:top w:val="none" w:sz="0" w:space="0" w:color="auto"/>
                        <w:left w:val="none" w:sz="0" w:space="0" w:color="auto"/>
                        <w:bottom w:val="none" w:sz="0" w:space="0" w:color="auto"/>
                        <w:right w:val="none" w:sz="0" w:space="0" w:color="auto"/>
                      </w:divBdr>
                    </w:div>
                    <w:div w:id="1186096257">
                      <w:marLeft w:val="0"/>
                      <w:marRight w:val="0"/>
                      <w:marTop w:val="0"/>
                      <w:marBottom w:val="0"/>
                      <w:divBdr>
                        <w:top w:val="none" w:sz="0" w:space="0" w:color="auto"/>
                        <w:left w:val="none" w:sz="0" w:space="0" w:color="auto"/>
                        <w:bottom w:val="none" w:sz="0" w:space="0" w:color="auto"/>
                        <w:right w:val="none" w:sz="0" w:space="0" w:color="auto"/>
                      </w:divBdr>
                    </w:div>
                    <w:div w:id="1603487703">
                      <w:marLeft w:val="0"/>
                      <w:marRight w:val="0"/>
                      <w:marTop w:val="0"/>
                      <w:marBottom w:val="0"/>
                      <w:divBdr>
                        <w:top w:val="none" w:sz="0" w:space="0" w:color="auto"/>
                        <w:left w:val="none" w:sz="0" w:space="0" w:color="auto"/>
                        <w:bottom w:val="none" w:sz="0" w:space="0" w:color="auto"/>
                        <w:right w:val="none" w:sz="0" w:space="0" w:color="auto"/>
                      </w:divBdr>
                    </w:div>
                    <w:div w:id="774834777">
                      <w:marLeft w:val="0"/>
                      <w:marRight w:val="0"/>
                      <w:marTop w:val="0"/>
                      <w:marBottom w:val="0"/>
                      <w:divBdr>
                        <w:top w:val="none" w:sz="0" w:space="0" w:color="auto"/>
                        <w:left w:val="none" w:sz="0" w:space="0" w:color="auto"/>
                        <w:bottom w:val="none" w:sz="0" w:space="0" w:color="auto"/>
                        <w:right w:val="none" w:sz="0" w:space="0" w:color="auto"/>
                      </w:divBdr>
                    </w:div>
                    <w:div w:id="99645184">
                      <w:marLeft w:val="0"/>
                      <w:marRight w:val="0"/>
                      <w:marTop w:val="0"/>
                      <w:marBottom w:val="0"/>
                      <w:divBdr>
                        <w:top w:val="none" w:sz="0" w:space="0" w:color="auto"/>
                        <w:left w:val="none" w:sz="0" w:space="0" w:color="auto"/>
                        <w:bottom w:val="none" w:sz="0" w:space="0" w:color="auto"/>
                        <w:right w:val="none" w:sz="0" w:space="0" w:color="auto"/>
                      </w:divBdr>
                    </w:div>
                    <w:div w:id="1588225919">
                      <w:marLeft w:val="0"/>
                      <w:marRight w:val="0"/>
                      <w:marTop w:val="0"/>
                      <w:marBottom w:val="0"/>
                      <w:divBdr>
                        <w:top w:val="none" w:sz="0" w:space="0" w:color="auto"/>
                        <w:left w:val="none" w:sz="0" w:space="0" w:color="auto"/>
                        <w:bottom w:val="none" w:sz="0" w:space="0" w:color="auto"/>
                        <w:right w:val="none" w:sz="0" w:space="0" w:color="auto"/>
                      </w:divBdr>
                    </w:div>
                  </w:divsChild>
                </w:div>
                <w:div w:id="27413649">
                  <w:marLeft w:val="0"/>
                  <w:marRight w:val="0"/>
                  <w:marTop w:val="0"/>
                  <w:marBottom w:val="0"/>
                  <w:divBdr>
                    <w:top w:val="none" w:sz="0" w:space="0" w:color="auto"/>
                    <w:left w:val="none" w:sz="0" w:space="0" w:color="auto"/>
                    <w:bottom w:val="none" w:sz="0" w:space="0" w:color="auto"/>
                    <w:right w:val="none" w:sz="0" w:space="0" w:color="auto"/>
                  </w:divBdr>
                  <w:divsChild>
                    <w:div w:id="959191301">
                      <w:marLeft w:val="0"/>
                      <w:marRight w:val="0"/>
                      <w:marTop w:val="0"/>
                      <w:marBottom w:val="0"/>
                      <w:divBdr>
                        <w:top w:val="none" w:sz="0" w:space="0" w:color="auto"/>
                        <w:left w:val="none" w:sz="0" w:space="0" w:color="auto"/>
                        <w:bottom w:val="none" w:sz="0" w:space="0" w:color="auto"/>
                        <w:right w:val="none" w:sz="0" w:space="0" w:color="auto"/>
                      </w:divBdr>
                    </w:div>
                    <w:div w:id="1800302808">
                      <w:marLeft w:val="0"/>
                      <w:marRight w:val="0"/>
                      <w:marTop w:val="0"/>
                      <w:marBottom w:val="0"/>
                      <w:divBdr>
                        <w:top w:val="none" w:sz="0" w:space="0" w:color="auto"/>
                        <w:left w:val="none" w:sz="0" w:space="0" w:color="auto"/>
                        <w:bottom w:val="none" w:sz="0" w:space="0" w:color="auto"/>
                        <w:right w:val="none" w:sz="0" w:space="0" w:color="auto"/>
                      </w:divBdr>
                    </w:div>
                    <w:div w:id="716198256">
                      <w:marLeft w:val="0"/>
                      <w:marRight w:val="0"/>
                      <w:marTop w:val="0"/>
                      <w:marBottom w:val="0"/>
                      <w:divBdr>
                        <w:top w:val="none" w:sz="0" w:space="0" w:color="auto"/>
                        <w:left w:val="none" w:sz="0" w:space="0" w:color="auto"/>
                        <w:bottom w:val="none" w:sz="0" w:space="0" w:color="auto"/>
                        <w:right w:val="none" w:sz="0" w:space="0" w:color="auto"/>
                      </w:divBdr>
                    </w:div>
                    <w:div w:id="1271203331">
                      <w:marLeft w:val="0"/>
                      <w:marRight w:val="0"/>
                      <w:marTop w:val="0"/>
                      <w:marBottom w:val="0"/>
                      <w:divBdr>
                        <w:top w:val="none" w:sz="0" w:space="0" w:color="auto"/>
                        <w:left w:val="none" w:sz="0" w:space="0" w:color="auto"/>
                        <w:bottom w:val="none" w:sz="0" w:space="0" w:color="auto"/>
                        <w:right w:val="none" w:sz="0" w:space="0" w:color="auto"/>
                      </w:divBdr>
                    </w:div>
                    <w:div w:id="832988712">
                      <w:marLeft w:val="0"/>
                      <w:marRight w:val="0"/>
                      <w:marTop w:val="0"/>
                      <w:marBottom w:val="0"/>
                      <w:divBdr>
                        <w:top w:val="none" w:sz="0" w:space="0" w:color="auto"/>
                        <w:left w:val="none" w:sz="0" w:space="0" w:color="auto"/>
                        <w:bottom w:val="none" w:sz="0" w:space="0" w:color="auto"/>
                        <w:right w:val="none" w:sz="0" w:space="0" w:color="auto"/>
                      </w:divBdr>
                    </w:div>
                    <w:div w:id="934703123">
                      <w:marLeft w:val="0"/>
                      <w:marRight w:val="0"/>
                      <w:marTop w:val="0"/>
                      <w:marBottom w:val="0"/>
                      <w:divBdr>
                        <w:top w:val="none" w:sz="0" w:space="0" w:color="auto"/>
                        <w:left w:val="none" w:sz="0" w:space="0" w:color="auto"/>
                        <w:bottom w:val="none" w:sz="0" w:space="0" w:color="auto"/>
                        <w:right w:val="none" w:sz="0" w:space="0" w:color="auto"/>
                      </w:divBdr>
                    </w:div>
                    <w:div w:id="575867930">
                      <w:marLeft w:val="0"/>
                      <w:marRight w:val="0"/>
                      <w:marTop w:val="0"/>
                      <w:marBottom w:val="0"/>
                      <w:divBdr>
                        <w:top w:val="none" w:sz="0" w:space="0" w:color="auto"/>
                        <w:left w:val="none" w:sz="0" w:space="0" w:color="auto"/>
                        <w:bottom w:val="none" w:sz="0" w:space="0" w:color="auto"/>
                        <w:right w:val="none" w:sz="0" w:space="0" w:color="auto"/>
                      </w:divBdr>
                    </w:div>
                    <w:div w:id="141196040">
                      <w:marLeft w:val="0"/>
                      <w:marRight w:val="0"/>
                      <w:marTop w:val="0"/>
                      <w:marBottom w:val="0"/>
                      <w:divBdr>
                        <w:top w:val="none" w:sz="0" w:space="0" w:color="auto"/>
                        <w:left w:val="none" w:sz="0" w:space="0" w:color="auto"/>
                        <w:bottom w:val="none" w:sz="0" w:space="0" w:color="auto"/>
                        <w:right w:val="none" w:sz="0" w:space="0" w:color="auto"/>
                      </w:divBdr>
                    </w:div>
                  </w:divsChild>
                </w:div>
                <w:div w:id="21374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3531</Words>
  <Characters>21186</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24668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Lewarska</dc:creator>
  <cp:keywords/>
  <dc:description/>
  <cp:lastModifiedBy>Edyta Lewarska</cp:lastModifiedBy>
  <cp:revision>2</cp:revision>
  <cp:lastPrinted>2020-12-15T14:54:00Z</cp:lastPrinted>
  <dcterms:created xsi:type="dcterms:W3CDTF">2020-12-15T14:53:00Z</dcterms:created>
  <dcterms:modified xsi:type="dcterms:W3CDTF">2020-12-15T14:54:00Z</dcterms:modified>
</cp:coreProperties>
</file>