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518C" w14:textId="77777777" w:rsidR="002B008C" w:rsidRPr="002B008C" w:rsidRDefault="002B008C" w:rsidP="002B008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</w:pPr>
      <w:r w:rsidRPr="002B008C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>Powiatowe Centrum Zdrowia sp. z o.o. w Kartuzach</w:t>
      </w:r>
    </w:p>
    <w:p w14:paraId="267935B6" w14:textId="0598A0F3" w:rsidR="001227FA" w:rsidRPr="002B008C" w:rsidRDefault="002B008C" w:rsidP="002B336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B008C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 xml:space="preserve">poszukuje </w:t>
      </w:r>
      <w:r w:rsidR="002B336A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>Opiekuna Medycznego</w:t>
      </w:r>
    </w:p>
    <w:p w14:paraId="4FA3EB2C" w14:textId="3A7AEDA9" w:rsidR="001227FA" w:rsidRPr="00EC08B8" w:rsidRDefault="001227FA" w:rsidP="00EC08B8">
      <w:pPr>
        <w:spacing w:line="240" w:lineRule="auto"/>
        <w:rPr>
          <w:lang w:eastAsia="pl-PL"/>
        </w:rPr>
      </w:pPr>
      <w:r w:rsidRPr="00EC08B8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Główne obowiązki</w:t>
      </w:r>
      <w:r w:rsidRPr="00EC08B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3A3E0BC6" w14:textId="77777777" w:rsidR="002B336A" w:rsidRPr="002B336A" w:rsidRDefault="002B336A" w:rsidP="002B336A">
      <w:pPr>
        <w:pStyle w:val="Akapitzlist"/>
        <w:keepNext/>
        <w:keepLines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B336A">
        <w:rPr>
          <w:rFonts w:ascii="Times New Roman" w:eastAsia="Times New Roman" w:hAnsi="Times New Roman" w:cs="Times New Roman"/>
          <w:bCs/>
          <w:lang w:eastAsia="pl-PL"/>
        </w:rPr>
        <w:t xml:space="preserve">Świadczenie usług pielęgnacyjnych, opiekuńczych i higieniczne osobom chorym i niesamodzielnym niezależnie od wieku. </w:t>
      </w:r>
    </w:p>
    <w:p w14:paraId="58054912" w14:textId="5DD11C78" w:rsidR="002B336A" w:rsidRPr="002B336A" w:rsidRDefault="002B336A" w:rsidP="002B336A">
      <w:pPr>
        <w:pStyle w:val="Akapitzlist"/>
        <w:keepNext/>
        <w:keepLines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B336A">
        <w:rPr>
          <w:rFonts w:ascii="Times New Roman" w:eastAsia="Times New Roman" w:hAnsi="Times New Roman" w:cs="Times New Roman"/>
          <w:bCs/>
          <w:lang w:eastAsia="pl-PL"/>
        </w:rPr>
        <w:t>Wspieranie personelu medycznego i terapeutycznego, np. asystowanie pielęgniarkom, lekarzom i rehabilitantom.</w:t>
      </w:r>
    </w:p>
    <w:p w14:paraId="785F06CD" w14:textId="02BE4262" w:rsidR="002B008C" w:rsidRPr="002B008C" w:rsidRDefault="002B008C" w:rsidP="00EC08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r w:rsidRPr="002B008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Wymagania konieczne</w:t>
      </w:r>
      <w:r w:rsidRPr="002B008C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709CCEA5" w14:textId="7C17CEFC" w:rsidR="002B008C" w:rsidRPr="002B336A" w:rsidRDefault="002B336A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36A">
        <w:rPr>
          <w:rFonts w:ascii="Times New Roman" w:eastAsia="Times New Roman" w:hAnsi="Times New Roman" w:cs="Times New Roman"/>
          <w:lang w:eastAsia="pl-PL"/>
        </w:rPr>
        <w:t>zawodowe lub średnie i uzyskanie tytułu zawodowego potwierdzającego kwalifikacje w zawodzie opiekun medyczny</w:t>
      </w:r>
    </w:p>
    <w:p w14:paraId="4AB070C0" w14:textId="77777777" w:rsidR="002B008C" w:rsidRPr="002B008C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bookmarkStart w:id="0" w:name="_Hlk90626743"/>
      <w:r w:rsidRPr="002B008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Mile widziane</w:t>
      </w:r>
      <w:r w:rsidRPr="002B008C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bookmarkEnd w:id="0"/>
    <w:p w14:paraId="5A5E2009" w14:textId="2FF46BB5" w:rsidR="002B008C" w:rsidRPr="002B008C" w:rsidRDefault="002B336A" w:rsidP="002B008C">
      <w:pPr>
        <w:numPr>
          <w:ilvl w:val="0"/>
          <w:numId w:val="3"/>
        </w:numPr>
        <w:spacing w:after="120" w:line="240" w:lineRule="auto"/>
        <w:rPr>
          <w:rFonts w:ascii="Cambria" w:eastAsia="Calibri" w:hAnsi="Cambria" w:cs="Times New Roman"/>
          <w:sz w:val="20"/>
          <w:lang w:eastAsia="pl-PL"/>
        </w:rPr>
      </w:pPr>
      <w:r>
        <w:rPr>
          <w:rFonts w:ascii="Cambria" w:eastAsia="Calibri" w:hAnsi="Cambria" w:cs="Times New Roman"/>
          <w:sz w:val="20"/>
          <w:lang w:eastAsia="pl-PL"/>
        </w:rPr>
        <w:t>doświadczenie na podobnym stanowisku</w:t>
      </w:r>
    </w:p>
    <w:p w14:paraId="67FFE53D" w14:textId="77777777" w:rsidR="002B008C" w:rsidRPr="002B008C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r w:rsidRPr="002B008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Oferujemy</w:t>
      </w:r>
      <w:r w:rsidRPr="002B008C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5F0A4B8C" w14:textId="344CF09A" w:rsidR="002B008C" w:rsidRPr="002B008C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B008C">
        <w:rPr>
          <w:rFonts w:ascii="Times New Roman" w:eastAsia="Times New Roman" w:hAnsi="Times New Roman" w:cs="Times New Roman"/>
          <w:color w:val="000000"/>
          <w:lang w:eastAsia="pl-PL"/>
        </w:rPr>
        <w:t xml:space="preserve">Praca w wymiarze </w:t>
      </w:r>
      <w:r w:rsidR="002B336A">
        <w:rPr>
          <w:rFonts w:ascii="Times New Roman" w:eastAsia="Times New Roman" w:hAnsi="Times New Roman" w:cs="Times New Roman"/>
          <w:color w:val="000000"/>
          <w:lang w:eastAsia="pl-PL"/>
        </w:rPr>
        <w:t>pełnego</w:t>
      </w:r>
      <w:r w:rsidRPr="002B008C">
        <w:rPr>
          <w:rFonts w:ascii="Times New Roman" w:eastAsia="Times New Roman" w:hAnsi="Times New Roman" w:cs="Times New Roman"/>
          <w:color w:val="000000"/>
          <w:lang w:eastAsia="pl-PL"/>
        </w:rPr>
        <w:t xml:space="preserve"> etatu </w:t>
      </w:r>
    </w:p>
    <w:p w14:paraId="4BAB83DB" w14:textId="77777777" w:rsidR="002B008C" w:rsidRPr="002B008C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B008C">
        <w:rPr>
          <w:rFonts w:ascii="Times New Roman" w:eastAsia="Times New Roman" w:hAnsi="Times New Roman" w:cs="Times New Roman"/>
          <w:color w:val="000000"/>
          <w:lang w:eastAsia="pl-PL"/>
        </w:rPr>
        <w:t>Dodatki do pensji, zgodnie z Regulaminem Wynagradzania Powiatowego Centrum Zdrowia sp. z o. o. w Kartuzach, m. in. wysługa lat, za godziny świąteczne i nocne, premie itd.</w:t>
      </w:r>
    </w:p>
    <w:p w14:paraId="067F0B5D" w14:textId="77777777" w:rsidR="002B008C" w:rsidRPr="002B008C" w:rsidRDefault="002B008C" w:rsidP="002B008C">
      <w:pPr>
        <w:shd w:val="clear" w:color="auto" w:fill="FFFFFF"/>
        <w:spacing w:after="0" w:line="240" w:lineRule="auto"/>
        <w:ind w:left="106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E39A18" w14:textId="77777777" w:rsidR="002B008C" w:rsidRPr="002B008C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</w:pPr>
      <w:bookmarkStart w:id="1" w:name="_Hlk526838797"/>
      <w:r w:rsidRPr="002B008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Wymagane dokumenty:</w:t>
      </w:r>
    </w:p>
    <w:p w14:paraId="009B641D" w14:textId="77777777" w:rsidR="002B008C" w:rsidRPr="002B008C" w:rsidRDefault="002B008C" w:rsidP="002B00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008C">
        <w:rPr>
          <w:rFonts w:ascii="Times New Roman" w:eastAsia="Times New Roman" w:hAnsi="Times New Roman" w:cs="Times New Roman"/>
          <w:bCs/>
          <w:lang w:eastAsia="pl-PL"/>
        </w:rPr>
        <w:t>CV zawierające informacje: imię (imiona) i nazwiska, datę urodzenia, miejsce zamieszkania (adres do korespondencji), dane kontaktowe, wykształcenie, przebieg dotychczasowego zatrudnienia,</w:t>
      </w:r>
    </w:p>
    <w:p w14:paraId="645C5465" w14:textId="77777777" w:rsidR="002B008C" w:rsidRPr="002B008C" w:rsidRDefault="002B008C" w:rsidP="002B00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526837577"/>
      <w:r w:rsidRPr="002B008C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2B008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B008C">
        <w:rPr>
          <w:rFonts w:ascii="Times New Roman" w:eastAsia="Times New Roman" w:hAnsi="Times New Roman" w:cs="Times New Roman"/>
          <w:lang w:eastAsia="pl-PL"/>
        </w:rPr>
        <w:t>.</w:t>
      </w:r>
    </w:p>
    <w:p w14:paraId="451E98CF" w14:textId="77777777" w:rsidR="002B008C" w:rsidRPr="002B008C" w:rsidRDefault="002B008C" w:rsidP="002B008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bookmarkEnd w:id="2"/>
    <w:p w14:paraId="41D914A4" w14:textId="77777777" w:rsidR="002B008C" w:rsidRPr="002B008C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B008C">
        <w:rPr>
          <w:rFonts w:ascii="Times New Roman" w:eastAsia="Calibri" w:hAnsi="Times New Roman" w:cs="Times New Roman"/>
          <w:lang w:eastAsia="pl-PL"/>
        </w:rPr>
        <w:t xml:space="preserve">Oświadczenia, o których mowa w punkcie „Wymagane dokumenty” w pozycji 2) mogą być zawarte </w:t>
      </w:r>
      <w:r w:rsidRPr="002B008C">
        <w:rPr>
          <w:rFonts w:ascii="Times New Roman" w:eastAsia="Calibri" w:hAnsi="Times New Roman" w:cs="Times New Roman"/>
          <w:lang w:eastAsia="pl-PL"/>
        </w:rPr>
        <w:br/>
        <w:t>w CV w następujący sposób:</w:t>
      </w:r>
    </w:p>
    <w:p w14:paraId="3FF9B072" w14:textId="77777777" w:rsidR="002B008C" w:rsidRPr="002B008C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B008C">
        <w:rPr>
          <w:rFonts w:ascii="Cambria Math" w:eastAsia="Calibri" w:hAnsi="Cambria Math" w:cs="Cambria Math"/>
          <w:lang w:eastAsia="pl-PL"/>
        </w:rPr>
        <w:t>⎕</w:t>
      </w:r>
      <w:r w:rsidRPr="002B008C">
        <w:rPr>
          <w:rFonts w:ascii="Times New Roman" w:eastAsia="Calibri" w:hAnsi="Times New Roman" w:cs="Times New Roman"/>
          <w:lang w:eastAsia="pl-PL"/>
        </w:rPr>
        <w:t xml:space="preserve"> Wyrażam zgodę na przetwarzanie moich danych osobowych zawartych w cv oraz załączonych do niego dokumentach - wymagane jeśli przekazane dane obejmują szczególne kategorie danych, o których mowa w art. 9 ust. 1 RODO</w:t>
      </w:r>
      <w:r w:rsidRPr="002B00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2B008C">
        <w:rPr>
          <w:rFonts w:ascii="Times New Roman" w:eastAsia="Calibri" w:hAnsi="Times New Roman" w:cs="Times New Roman"/>
          <w:lang w:eastAsia="pl-PL"/>
        </w:rPr>
        <w:t>.</w:t>
      </w:r>
    </w:p>
    <w:p w14:paraId="68F2C939" w14:textId="77777777" w:rsidR="002B008C" w:rsidRPr="002B008C" w:rsidRDefault="002B008C" w:rsidP="002B008C">
      <w:pPr>
        <w:spacing w:after="120" w:line="256" w:lineRule="auto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008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2B008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</w:r>
      <w:r w:rsidRPr="002B008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451E784F" w14:textId="77777777" w:rsidR="002B008C" w:rsidRPr="002B008C" w:rsidRDefault="002B008C" w:rsidP="002B008C">
      <w:pPr>
        <w:keepNext/>
        <w:keepLines/>
        <w:spacing w:before="480" w:after="0" w:line="25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r w:rsidRPr="002B008C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 xml:space="preserve">Sposób składania </w:t>
      </w:r>
      <w:r w:rsidRPr="002B008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dokumentów</w:t>
      </w:r>
      <w:r w:rsidRPr="002B008C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bookmarkEnd w:id="1"/>
    <w:p w14:paraId="3CFA380E" w14:textId="5BCA103F" w:rsidR="002B008C" w:rsidRPr="002B008C" w:rsidRDefault="002B336A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D</w:t>
      </w:r>
      <w:r w:rsidR="002B008C" w:rsidRPr="002B008C">
        <w:rPr>
          <w:rFonts w:ascii="Times New Roman" w:eastAsia="Calibri" w:hAnsi="Times New Roman" w:cs="Times New Roman"/>
          <w:lang w:eastAsia="pl-PL"/>
        </w:rPr>
        <w:t xml:space="preserve">okumenty należy przesłać na adres e-mail: </w:t>
      </w:r>
      <w:hyperlink r:id="rId7" w:history="1">
        <w:r w:rsidR="002B008C" w:rsidRPr="002B008C">
          <w:rPr>
            <w:rFonts w:ascii="Times New Roman" w:eastAsia="Calibri" w:hAnsi="Times New Roman" w:cs="Times New Roman"/>
            <w:color w:val="1A7CD1"/>
            <w:lang w:eastAsia="pl-PL"/>
          </w:rPr>
          <w:t>sekretariat@pczkartuzy.pl</w:t>
        </w:r>
      </w:hyperlink>
      <w:r w:rsidR="002B008C" w:rsidRPr="002B008C">
        <w:rPr>
          <w:rFonts w:ascii="Times New Roman" w:eastAsia="Calibri" w:hAnsi="Times New Roman" w:cs="Times New Roman"/>
          <w:lang w:eastAsia="pl-PL"/>
        </w:rPr>
        <w:t xml:space="preserve"> z informacją w temacie „</w:t>
      </w:r>
      <w:r>
        <w:rPr>
          <w:rFonts w:ascii="Times New Roman" w:eastAsia="Calibri" w:hAnsi="Times New Roman" w:cs="Times New Roman"/>
          <w:lang w:eastAsia="pl-PL"/>
        </w:rPr>
        <w:t>Opiekun medyczny</w:t>
      </w:r>
      <w:r w:rsidR="002B008C" w:rsidRPr="002B008C">
        <w:rPr>
          <w:rFonts w:ascii="Times New Roman" w:eastAsia="Calibri" w:hAnsi="Times New Roman" w:cs="Times New Roman"/>
          <w:lang w:eastAsia="pl-PL"/>
        </w:rPr>
        <w:t>”</w:t>
      </w:r>
    </w:p>
    <w:p w14:paraId="66454441" w14:textId="3BAEF7BB" w:rsidR="002B008C" w:rsidRPr="002B008C" w:rsidRDefault="002B336A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</w:t>
      </w:r>
      <w:r w:rsidR="002B008C" w:rsidRPr="002B008C">
        <w:rPr>
          <w:rFonts w:ascii="Times New Roman" w:eastAsia="Calibri" w:hAnsi="Times New Roman" w:cs="Times New Roman"/>
          <w:lang w:eastAsia="pl-PL"/>
        </w:rPr>
        <w:t>soby, których oferty zostaną pozytywnie rozpatrzone, będą powiadomione o terminie rozmowy,</w:t>
      </w:r>
    </w:p>
    <w:p w14:paraId="0A586348" w14:textId="77777777" w:rsidR="002B008C" w:rsidRPr="002B008C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2B008C">
        <w:rPr>
          <w:rFonts w:ascii="Times New Roman" w:eastAsia="Calibri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7BE589AF" w14:textId="2CE08FA2" w:rsidR="002B008C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2B008C">
        <w:rPr>
          <w:rFonts w:ascii="Times New Roman" w:eastAsia="Calibri" w:hAnsi="Times New Roman" w:cs="Times New Roman"/>
          <w:lang w:eastAsia="pl-PL"/>
        </w:rPr>
        <w:t xml:space="preserve">W sprawie uzyskania bliższych informacji można kontaktować się telefonicznie z Naczelną Pielęgniarką Barbarą Zwolakiewicz pod numerem telefonu </w:t>
      </w:r>
      <w:r w:rsidRPr="002B008C">
        <w:rPr>
          <w:rFonts w:ascii="Times New Roman" w:eastAsia="Calibri" w:hAnsi="Times New Roman" w:cs="Times New Roman"/>
          <w:b/>
          <w:bCs/>
          <w:lang w:eastAsia="pl-PL"/>
        </w:rPr>
        <w:t xml:space="preserve">515 138 551. </w:t>
      </w:r>
    </w:p>
    <w:p w14:paraId="3DF30647" w14:textId="77777777" w:rsidR="00EC08B8" w:rsidRPr="002B008C" w:rsidRDefault="00EC08B8" w:rsidP="00EC08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2FDFF82F" w14:textId="77777777" w:rsidR="002B008C" w:rsidRPr="002B008C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6DF8D2D" w14:textId="77777777" w:rsidR="00EC08B8" w:rsidRPr="00EC08B8" w:rsidRDefault="00EC08B8" w:rsidP="00EC08B8">
      <w:pPr>
        <w:pStyle w:val="Nagwek2"/>
        <w:rPr>
          <w:b/>
          <w:bCs/>
        </w:rPr>
      </w:pPr>
      <w:r w:rsidRPr="00EC08B8">
        <w:rPr>
          <w:b/>
          <w:bCs/>
        </w:rPr>
        <w:lastRenderedPageBreak/>
        <w:t>Informacje dotyczące przetwarzania danych osobowych</w:t>
      </w:r>
    </w:p>
    <w:p w14:paraId="2937D742" w14:textId="77777777" w:rsidR="00EC08B8" w:rsidRPr="00EC08B8" w:rsidRDefault="00EC08B8" w:rsidP="00EC08B8">
      <w:r w:rsidRPr="00EC08B8">
        <w:t>Administratorem danych osobowych przetwarzanych w ramach procesu rekrutacji jest Powiatowe Centrum Zdrowia Sp. z o.o., jako pracodawca, za którego czynności z zakresu prawa pracy dokonuje Prezes Zarządu PCZ Sp. z o.o. w Kartuzach</w:t>
      </w:r>
    </w:p>
    <w:p w14:paraId="5E49C5A2" w14:textId="77777777" w:rsidR="00EC08B8" w:rsidRPr="00EC08B8" w:rsidRDefault="00EC08B8" w:rsidP="00EC08B8">
      <w:r w:rsidRPr="00EC08B8">
        <w:t>Kontakt z administratorem danych osobowych jest możliwy pod adresem:</w:t>
      </w:r>
    </w:p>
    <w:p w14:paraId="4F2FBCB4" w14:textId="77777777" w:rsidR="00EC08B8" w:rsidRPr="00EC08B8" w:rsidRDefault="00EC08B8" w:rsidP="00EC08B8">
      <w:r w:rsidRPr="00EC08B8">
        <w:t>o PCZ Sp. z o.o., ul. Floriana Ceynowy 7, 83-300 Kartuzy</w:t>
      </w:r>
    </w:p>
    <w:p w14:paraId="756731F5" w14:textId="77777777" w:rsidR="00EC08B8" w:rsidRPr="00EC08B8" w:rsidRDefault="00EC08B8" w:rsidP="00EC08B8">
      <w:r w:rsidRPr="00EC08B8">
        <w:t>o e-mail: sekretariat@pczkartuzy.pl</w:t>
      </w:r>
    </w:p>
    <w:p w14:paraId="12F48BC7" w14:textId="77777777" w:rsidR="00EC08B8" w:rsidRPr="00EC08B8" w:rsidRDefault="00EC08B8" w:rsidP="00EC08B8">
      <w:pPr>
        <w:pStyle w:val="Nagwek2"/>
        <w:rPr>
          <w:b/>
          <w:bCs/>
          <w:sz w:val="22"/>
          <w:szCs w:val="22"/>
        </w:rPr>
      </w:pPr>
      <w:r w:rsidRPr="00EC08B8">
        <w:rPr>
          <w:b/>
          <w:bCs/>
          <w:sz w:val="22"/>
          <w:szCs w:val="22"/>
        </w:rPr>
        <w:t>Cel i podstawy przetwarzania</w:t>
      </w:r>
    </w:p>
    <w:p w14:paraId="4AA309DD" w14:textId="77777777" w:rsidR="00EC08B8" w:rsidRPr="00EC08B8" w:rsidRDefault="00EC08B8" w:rsidP="00EC08B8">
      <w:r w:rsidRPr="00EC08B8">
        <w:t>Państwa dane osobowe w zakresie wskazanym w przepisach prawa pracy2 będą przetwarzane w celu przeprowadzenia obecnego postępowania rekrutacyjnego3, natomiast inne dane, w tym dane do kontaktu, na podstawie zgody4, która może zostać odwołana w dowolnym czasie.</w:t>
      </w:r>
    </w:p>
    <w:p w14:paraId="6BBE4271" w14:textId="77777777" w:rsidR="00EC08B8" w:rsidRPr="00EC08B8" w:rsidRDefault="00EC08B8" w:rsidP="00EC08B8">
      <w:r w:rsidRPr="00EC08B8">
        <w:t>PCZ Sp. z o.o. w Kartuzach będzie przetwarzać Państwa dane osobowe, także w kolejnych naborach pracowników jeżeli wyrażą Państwo na to zgodę5, która może zostać odwołana w dowolnym czasie.</w:t>
      </w:r>
    </w:p>
    <w:p w14:paraId="7D07DD1C" w14:textId="77777777" w:rsidR="00EC08B8" w:rsidRPr="00EC08B8" w:rsidRDefault="00EC08B8" w:rsidP="00EC08B8">
      <w:r w:rsidRPr="00EC08B8">
        <w:t>Jeżeli w dokumentach zawarte są dane, o których mowa w art. 9 ust. 1 RODO konieczna będzie Państwa zgoda na ich przetwarzanie6, która może zostać odwołana w dowolnym czasie.</w:t>
      </w:r>
    </w:p>
    <w:p w14:paraId="31BA8950" w14:textId="77777777" w:rsidR="00EC08B8" w:rsidRPr="00EC08B8" w:rsidRDefault="00EC08B8" w:rsidP="00EC08B8">
      <w:pPr>
        <w:pStyle w:val="Nagwek2"/>
        <w:rPr>
          <w:sz w:val="22"/>
          <w:szCs w:val="22"/>
        </w:rPr>
      </w:pPr>
      <w:r w:rsidRPr="00EC08B8">
        <w:rPr>
          <w:sz w:val="22"/>
          <w:szCs w:val="22"/>
        </w:rPr>
        <w:t>Odbiorcy danych osobowych</w:t>
      </w:r>
    </w:p>
    <w:p w14:paraId="5C328B91" w14:textId="77777777" w:rsidR="00EC08B8" w:rsidRPr="00EC08B8" w:rsidRDefault="00EC08B8" w:rsidP="00EC08B8">
      <w:r w:rsidRPr="00EC08B8">
        <w:t>o Odbiorcą Państwa danych osobowych będzie: PCZ Sp. z o.o. ul. Floriana Ceynowy 7, 83-300 Kartuzy</w:t>
      </w:r>
    </w:p>
    <w:p w14:paraId="1A211AC9" w14:textId="77777777" w:rsidR="00EC08B8" w:rsidRPr="00EC08B8" w:rsidRDefault="00EC08B8" w:rsidP="00EC08B8">
      <w:pPr>
        <w:pStyle w:val="Nagwek2"/>
        <w:rPr>
          <w:sz w:val="22"/>
          <w:szCs w:val="22"/>
        </w:rPr>
      </w:pPr>
      <w:r w:rsidRPr="00EC08B8">
        <w:rPr>
          <w:sz w:val="22"/>
          <w:szCs w:val="22"/>
        </w:rPr>
        <w:t>Okres przechowywania danych</w:t>
      </w:r>
    </w:p>
    <w:p w14:paraId="030D5416" w14:textId="77777777" w:rsidR="00EC08B8" w:rsidRPr="00EC08B8" w:rsidRDefault="00EC08B8" w:rsidP="00EC08B8">
      <w:r w:rsidRPr="00EC08B8">
        <w:t>Państwa dane zgromadzone w obecnym procesie rekrutacyjnym będą przechowywane do zakończenia procesu rekrutacji.</w:t>
      </w:r>
    </w:p>
    <w:p w14:paraId="315F72E9" w14:textId="77777777" w:rsidR="00EC08B8" w:rsidRPr="00EC08B8" w:rsidRDefault="00EC08B8" w:rsidP="00EC08B8">
      <w:r w:rsidRPr="00EC08B8">
        <w:t>W przypadku wyrażonej przez Państwa zgody na wykorzystywane danych osobowych dla celów przyszłych rekrutacji, Państwa dane będą wykorzystywane przez 9 miesięcy.</w:t>
      </w:r>
    </w:p>
    <w:p w14:paraId="35C820DA" w14:textId="77777777" w:rsidR="00EC08B8" w:rsidRPr="00EC08B8" w:rsidRDefault="00EC08B8" w:rsidP="00EC08B8">
      <w:r w:rsidRPr="00EC08B8">
        <w:t>Prawa osób, których dane dotyczą</w:t>
      </w:r>
    </w:p>
    <w:p w14:paraId="59A10B42" w14:textId="77777777" w:rsidR="00EC08B8" w:rsidRPr="00EC08B8" w:rsidRDefault="00EC08B8" w:rsidP="00EC08B8">
      <w:r w:rsidRPr="00EC08B8">
        <w:t>Mają Państwo prawo do:</w:t>
      </w:r>
    </w:p>
    <w:p w14:paraId="1239C86F" w14:textId="77777777" w:rsidR="00EC08B8" w:rsidRPr="00EC08B8" w:rsidRDefault="00EC08B8" w:rsidP="00EC08B8">
      <w:r w:rsidRPr="00EC08B8">
        <w:t>1. prawo dostępu do swoich danych oraz otrzymania ich kopii;</w:t>
      </w:r>
    </w:p>
    <w:p w14:paraId="4DCAFB8D" w14:textId="77777777" w:rsidR="00EC08B8" w:rsidRPr="00EC08B8" w:rsidRDefault="00EC08B8" w:rsidP="00EC08B8">
      <w:r w:rsidRPr="00EC08B8">
        <w:t>2. prawo do sprostowania (poprawiania) swoich danych osobowych;</w:t>
      </w:r>
    </w:p>
    <w:p w14:paraId="7F213705" w14:textId="77777777" w:rsidR="00EC08B8" w:rsidRPr="00EC08B8" w:rsidRDefault="00EC08B8" w:rsidP="00EC08B8">
      <w:r w:rsidRPr="00EC08B8">
        <w:t>3. prawo do ograniczenia przetwarzania danych osobowych;</w:t>
      </w:r>
    </w:p>
    <w:p w14:paraId="3848C31D" w14:textId="77777777" w:rsidR="00EC08B8" w:rsidRPr="00EC08B8" w:rsidRDefault="00EC08B8" w:rsidP="00EC08B8">
      <w:r w:rsidRPr="00EC08B8">
        <w:t>4. prawo do usunięcia danych osobowych;</w:t>
      </w:r>
    </w:p>
    <w:p w14:paraId="5A71F298" w14:textId="77777777" w:rsidR="00EC08B8" w:rsidRPr="00EC08B8" w:rsidRDefault="00EC08B8" w:rsidP="00EC08B8">
      <w:r w:rsidRPr="00EC08B8">
        <w:t>5. prawo do wniesienia skargi do Prezes UODO (na adres Urzędu Ochrony Danych Osobowych, ul. Stawki 2, 00 - 193 Warszawa)</w:t>
      </w:r>
    </w:p>
    <w:p w14:paraId="6074A0DC" w14:textId="77777777" w:rsidR="00EC08B8" w:rsidRPr="00EC08B8" w:rsidRDefault="00EC08B8" w:rsidP="00EC08B8">
      <w:pPr>
        <w:pStyle w:val="Nagwek2"/>
        <w:rPr>
          <w:sz w:val="22"/>
          <w:szCs w:val="22"/>
        </w:rPr>
      </w:pPr>
      <w:r w:rsidRPr="00EC08B8">
        <w:rPr>
          <w:sz w:val="22"/>
          <w:szCs w:val="22"/>
        </w:rPr>
        <w:t>Informacja o wymogu podania danych</w:t>
      </w:r>
    </w:p>
    <w:p w14:paraId="754C0A7C" w14:textId="77777777" w:rsidR="00EC08B8" w:rsidRPr="00EC08B8" w:rsidRDefault="00EC08B8" w:rsidP="00EC08B8">
      <w:r w:rsidRPr="00EC08B8">
        <w:t>Podanie przez Państwa danych osobowych w zakresie wynikającym z art. 22¹ Kodeksu pracy jest niezbędne, aby uczestniczyć w postępowaniu rekrutacyjnym. Podanie przez Państwa innych danych jest dobrowolne.</w:t>
      </w:r>
    </w:p>
    <w:p w14:paraId="7CF3F9CD" w14:textId="77777777" w:rsidR="002B008C" w:rsidRDefault="002B008C"/>
    <w:sectPr w:rsidR="002B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4E66" w14:textId="77777777" w:rsidR="001A2861" w:rsidRDefault="001A2861" w:rsidP="002B008C">
      <w:pPr>
        <w:spacing w:after="0" w:line="240" w:lineRule="auto"/>
      </w:pPr>
      <w:r>
        <w:separator/>
      </w:r>
    </w:p>
  </w:endnote>
  <w:endnote w:type="continuationSeparator" w:id="0">
    <w:p w14:paraId="315AE557" w14:textId="77777777" w:rsidR="001A2861" w:rsidRDefault="001A2861" w:rsidP="002B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FEFC" w14:textId="77777777" w:rsidR="001A2861" w:rsidRDefault="001A2861" w:rsidP="002B008C">
      <w:pPr>
        <w:spacing w:after="0" w:line="240" w:lineRule="auto"/>
      </w:pPr>
      <w:r>
        <w:separator/>
      </w:r>
    </w:p>
  </w:footnote>
  <w:footnote w:type="continuationSeparator" w:id="0">
    <w:p w14:paraId="7E9202A4" w14:textId="77777777" w:rsidR="001A2861" w:rsidRDefault="001A2861" w:rsidP="002B008C">
      <w:pPr>
        <w:spacing w:after="0" w:line="240" w:lineRule="auto"/>
      </w:pPr>
      <w:r>
        <w:continuationSeparator/>
      </w:r>
    </w:p>
  </w:footnote>
  <w:footnote w:id="1">
    <w:p w14:paraId="3E40F56C" w14:textId="77777777" w:rsidR="002B008C" w:rsidRDefault="002B008C" w:rsidP="002B008C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355"/>
    <w:multiLevelType w:val="hybridMultilevel"/>
    <w:tmpl w:val="6A8A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6D4C"/>
    <w:multiLevelType w:val="hybridMultilevel"/>
    <w:tmpl w:val="F1CE0AD2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4C2E"/>
    <w:multiLevelType w:val="hybridMultilevel"/>
    <w:tmpl w:val="7388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0888"/>
    <w:multiLevelType w:val="multilevel"/>
    <w:tmpl w:val="2D0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111E6"/>
    <w:multiLevelType w:val="hybridMultilevel"/>
    <w:tmpl w:val="8AC8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4E1"/>
    <w:multiLevelType w:val="hybridMultilevel"/>
    <w:tmpl w:val="40C8A5E2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13BAA"/>
    <w:multiLevelType w:val="hybridMultilevel"/>
    <w:tmpl w:val="512A3E0E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803">
    <w:abstractNumId w:val="2"/>
  </w:num>
  <w:num w:numId="2" w16cid:durableId="1991860058">
    <w:abstractNumId w:val="3"/>
  </w:num>
  <w:num w:numId="3" w16cid:durableId="876627610">
    <w:abstractNumId w:val="5"/>
  </w:num>
  <w:num w:numId="4" w16cid:durableId="79845719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01229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329324">
    <w:abstractNumId w:val="1"/>
  </w:num>
  <w:num w:numId="7" w16cid:durableId="386339045">
    <w:abstractNumId w:val="2"/>
  </w:num>
  <w:num w:numId="8" w16cid:durableId="189144577">
    <w:abstractNumId w:val="6"/>
  </w:num>
  <w:num w:numId="9" w16cid:durableId="1029062872">
    <w:abstractNumId w:val="7"/>
  </w:num>
  <w:num w:numId="10" w16cid:durableId="92754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8C"/>
    <w:rsid w:val="001227FA"/>
    <w:rsid w:val="0018656C"/>
    <w:rsid w:val="001A2861"/>
    <w:rsid w:val="002109CC"/>
    <w:rsid w:val="002B008C"/>
    <w:rsid w:val="002B336A"/>
    <w:rsid w:val="004209A6"/>
    <w:rsid w:val="00466486"/>
    <w:rsid w:val="005E0824"/>
    <w:rsid w:val="00610301"/>
    <w:rsid w:val="006445B7"/>
    <w:rsid w:val="00667C21"/>
    <w:rsid w:val="00671B9F"/>
    <w:rsid w:val="00BC4F30"/>
    <w:rsid w:val="00C95F0F"/>
    <w:rsid w:val="00D4138A"/>
    <w:rsid w:val="00D52252"/>
    <w:rsid w:val="00E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0F50"/>
  <w15:chartTrackingRefBased/>
  <w15:docId w15:val="{BB1A5232-3BC6-4B33-AFFB-9C95656B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B00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7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0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08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czkart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Zwolakiewicz</dc:creator>
  <cp:keywords/>
  <dc:description/>
  <cp:lastModifiedBy>Barbara Zwolakiewicz</cp:lastModifiedBy>
  <cp:revision>2</cp:revision>
  <dcterms:created xsi:type="dcterms:W3CDTF">2022-08-26T07:23:00Z</dcterms:created>
  <dcterms:modified xsi:type="dcterms:W3CDTF">2022-08-26T07:23:00Z</dcterms:modified>
</cp:coreProperties>
</file>